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97" w:rsidRDefault="001F0C97" w:rsidP="001F0C97">
      <w:pPr>
        <w:shd w:val="clear" w:color="auto" w:fill="FFFFFF"/>
        <w:spacing w:after="75" w:line="360" w:lineRule="atLeast"/>
        <w:jc w:val="both"/>
        <w:outlineLvl w:val="0"/>
        <w:rPr>
          <w:rFonts w:ascii="Arial" w:eastAsia="Times New Roman" w:hAnsi="Arial" w:cs="Arial"/>
          <w:kern w:val="36"/>
          <w:sz w:val="28"/>
          <w:szCs w:val="28"/>
          <w:lang w:eastAsia="ru-RU"/>
        </w:rPr>
      </w:pPr>
      <w:r>
        <w:rPr>
          <w:rFonts w:ascii="Arial" w:eastAsia="Times New Roman" w:hAnsi="Arial" w:cs="Arial"/>
          <w:kern w:val="36"/>
          <w:sz w:val="28"/>
          <w:szCs w:val="28"/>
          <w:lang w:eastAsia="ru-RU"/>
        </w:rPr>
        <w:t>Раздел сайта: Работа с родителями</w:t>
      </w:r>
    </w:p>
    <w:p w:rsidR="001F0C97" w:rsidRDefault="001F0C97" w:rsidP="001F0C97">
      <w:pPr>
        <w:shd w:val="clear" w:color="auto" w:fill="FFFFFF"/>
        <w:spacing w:after="75" w:line="360" w:lineRule="atLeast"/>
        <w:jc w:val="both"/>
        <w:outlineLvl w:val="0"/>
        <w:rPr>
          <w:rFonts w:ascii="Arial" w:eastAsia="Times New Roman" w:hAnsi="Arial" w:cs="Arial"/>
          <w:kern w:val="36"/>
          <w:sz w:val="28"/>
          <w:szCs w:val="28"/>
          <w:lang w:eastAsia="ru-RU"/>
        </w:rPr>
      </w:pPr>
      <w:r>
        <w:rPr>
          <w:rFonts w:ascii="Arial" w:eastAsia="Times New Roman" w:hAnsi="Arial" w:cs="Arial"/>
          <w:kern w:val="36"/>
          <w:sz w:val="28"/>
          <w:szCs w:val="28"/>
          <w:lang w:eastAsia="ru-RU"/>
        </w:rPr>
        <w:t>Ф.И.О. Сдельникова Светлана Васильевна</w:t>
      </w:r>
    </w:p>
    <w:p w:rsidR="001F0C97" w:rsidRDefault="001F0C97" w:rsidP="001F0C97">
      <w:pPr>
        <w:shd w:val="clear" w:color="auto" w:fill="FFFFFF"/>
        <w:spacing w:after="75" w:line="360" w:lineRule="atLeast"/>
        <w:jc w:val="both"/>
        <w:outlineLvl w:val="0"/>
        <w:rPr>
          <w:rFonts w:ascii="Arial" w:eastAsia="Times New Roman" w:hAnsi="Arial" w:cs="Arial"/>
          <w:kern w:val="36"/>
          <w:sz w:val="28"/>
          <w:szCs w:val="28"/>
          <w:lang w:eastAsia="ru-RU"/>
        </w:rPr>
      </w:pPr>
      <w:r>
        <w:rPr>
          <w:rFonts w:ascii="Arial" w:eastAsia="Times New Roman" w:hAnsi="Arial" w:cs="Arial"/>
          <w:kern w:val="36"/>
          <w:sz w:val="28"/>
          <w:szCs w:val="28"/>
          <w:lang w:eastAsia="ru-RU"/>
        </w:rPr>
        <w:t>Должность: воспитатель</w:t>
      </w:r>
    </w:p>
    <w:p w:rsidR="001F0C97" w:rsidRDefault="001F0C97" w:rsidP="001F0C97">
      <w:pPr>
        <w:shd w:val="clear" w:color="auto" w:fill="FFFFFF"/>
        <w:spacing w:after="75" w:line="360" w:lineRule="atLeast"/>
        <w:jc w:val="both"/>
        <w:outlineLvl w:val="0"/>
        <w:rPr>
          <w:rFonts w:ascii="Arial" w:eastAsia="Times New Roman" w:hAnsi="Arial" w:cs="Arial"/>
          <w:kern w:val="36"/>
          <w:sz w:val="28"/>
          <w:szCs w:val="28"/>
          <w:lang w:eastAsia="ru-RU"/>
        </w:rPr>
      </w:pPr>
      <w:r>
        <w:rPr>
          <w:rFonts w:ascii="Arial" w:eastAsia="Times New Roman" w:hAnsi="Arial" w:cs="Arial"/>
          <w:kern w:val="36"/>
          <w:sz w:val="28"/>
          <w:szCs w:val="28"/>
          <w:lang w:eastAsia="ru-RU"/>
        </w:rPr>
        <w:t>Место работы: Муниципальное автономное дошкольное образовательное учреждение «Машенька» -- МАДОУ «Машенька»</w:t>
      </w:r>
    </w:p>
    <w:p w:rsidR="001F0C97" w:rsidRDefault="001F0C97" w:rsidP="001F0C97">
      <w:pPr>
        <w:shd w:val="clear" w:color="auto" w:fill="FFFFFF"/>
        <w:spacing w:after="75" w:line="360" w:lineRule="atLeast"/>
        <w:jc w:val="both"/>
        <w:outlineLvl w:val="0"/>
        <w:rPr>
          <w:rFonts w:ascii="Arial" w:eastAsia="Times New Roman" w:hAnsi="Arial" w:cs="Arial"/>
          <w:kern w:val="36"/>
          <w:sz w:val="36"/>
          <w:szCs w:val="36"/>
          <w:lang w:eastAsia="ru-RU"/>
        </w:rPr>
      </w:pPr>
      <w:r>
        <w:rPr>
          <w:rFonts w:ascii="Arial" w:eastAsia="Times New Roman" w:hAnsi="Arial" w:cs="Arial"/>
          <w:kern w:val="36"/>
          <w:sz w:val="28"/>
          <w:szCs w:val="28"/>
          <w:lang w:eastAsia="ru-RU"/>
        </w:rPr>
        <w:t>Название работы: Консультация для родителей «Развитие мелкой моторики рук у детей дошкольного возраста»</w:t>
      </w:r>
      <w:r w:rsidR="00843202" w:rsidRPr="00843202">
        <w:rPr>
          <w:rFonts w:ascii="Arial" w:eastAsia="Times New Roman" w:hAnsi="Arial" w:cs="Arial"/>
          <w:kern w:val="36"/>
          <w:sz w:val="36"/>
          <w:szCs w:val="36"/>
          <w:lang w:eastAsia="ru-RU"/>
        </w:rPr>
        <w:t xml:space="preserve"> </w:t>
      </w:r>
    </w:p>
    <w:p w:rsidR="001F0C97" w:rsidRDefault="001F0C97" w:rsidP="001F0C97">
      <w:pPr>
        <w:shd w:val="clear" w:color="auto" w:fill="FFFFFF"/>
        <w:spacing w:after="75" w:line="360" w:lineRule="atLeast"/>
        <w:jc w:val="both"/>
        <w:outlineLvl w:val="0"/>
        <w:rPr>
          <w:rFonts w:ascii="Arial" w:eastAsia="Times New Roman" w:hAnsi="Arial" w:cs="Arial"/>
          <w:kern w:val="36"/>
          <w:sz w:val="36"/>
          <w:szCs w:val="36"/>
          <w:lang w:eastAsia="ru-RU"/>
        </w:rPr>
      </w:pPr>
    </w:p>
    <w:p w:rsidR="001F0C97" w:rsidRDefault="001F0C97" w:rsidP="001F0C97">
      <w:pPr>
        <w:shd w:val="clear" w:color="auto" w:fill="FFFFFF"/>
        <w:spacing w:after="75" w:line="360" w:lineRule="atLeast"/>
        <w:jc w:val="both"/>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bookmarkStart w:id="0" w:name="_GoBack"/>
      <w:bookmarkEnd w:id="0"/>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1F0C97" w:rsidRDefault="001F0C97" w:rsidP="00843202">
      <w:pPr>
        <w:shd w:val="clear" w:color="auto" w:fill="FFFFFF"/>
        <w:spacing w:after="75" w:line="360" w:lineRule="atLeast"/>
        <w:jc w:val="center"/>
        <w:outlineLvl w:val="0"/>
        <w:rPr>
          <w:rFonts w:ascii="Arial" w:eastAsia="Times New Roman" w:hAnsi="Arial" w:cs="Arial"/>
          <w:kern w:val="36"/>
          <w:sz w:val="36"/>
          <w:szCs w:val="36"/>
          <w:lang w:eastAsia="ru-RU"/>
        </w:rPr>
      </w:pPr>
    </w:p>
    <w:p w:rsidR="00843202" w:rsidRPr="004B4C0E" w:rsidRDefault="00843202" w:rsidP="00843202">
      <w:pPr>
        <w:shd w:val="clear" w:color="auto" w:fill="FFFFFF"/>
        <w:spacing w:after="75" w:line="360" w:lineRule="atLeast"/>
        <w:jc w:val="center"/>
        <w:outlineLvl w:val="0"/>
        <w:rPr>
          <w:rFonts w:ascii="Arial" w:eastAsia="Times New Roman" w:hAnsi="Arial" w:cs="Arial"/>
          <w:kern w:val="36"/>
          <w:sz w:val="36"/>
          <w:szCs w:val="36"/>
          <w:lang w:eastAsia="ru-RU"/>
        </w:rPr>
      </w:pPr>
      <w:r w:rsidRPr="00843202">
        <w:rPr>
          <w:rFonts w:ascii="Arial" w:eastAsia="Times New Roman" w:hAnsi="Arial" w:cs="Arial"/>
          <w:kern w:val="36"/>
          <w:sz w:val="36"/>
          <w:szCs w:val="36"/>
          <w:lang w:eastAsia="ru-RU"/>
        </w:rPr>
        <w:lastRenderedPageBreak/>
        <w:t>Развитие мелкой моторики рук у детей</w:t>
      </w:r>
      <w:r w:rsidRPr="004B4C0E">
        <w:rPr>
          <w:rFonts w:ascii="Arial" w:eastAsia="Times New Roman" w:hAnsi="Arial" w:cs="Arial"/>
          <w:kern w:val="36"/>
          <w:sz w:val="36"/>
          <w:szCs w:val="36"/>
          <w:lang w:eastAsia="ru-RU"/>
        </w:rPr>
        <w:t xml:space="preserve"> дошкольного возраста.</w:t>
      </w:r>
    </w:p>
    <w:p w:rsidR="00843202" w:rsidRPr="004B4C0E" w:rsidRDefault="00843202" w:rsidP="00843202">
      <w:pPr>
        <w:shd w:val="clear" w:color="auto" w:fill="FFFFFF"/>
        <w:spacing w:after="75" w:line="360" w:lineRule="atLeast"/>
        <w:outlineLvl w:val="0"/>
        <w:rPr>
          <w:rFonts w:ascii="Arial" w:eastAsia="Times New Roman" w:hAnsi="Arial" w:cs="Arial"/>
          <w:kern w:val="36"/>
          <w:sz w:val="36"/>
          <w:szCs w:val="36"/>
          <w:lang w:eastAsia="ru-RU"/>
        </w:rPr>
      </w:pPr>
    </w:p>
    <w:p w:rsidR="00843202" w:rsidRDefault="004B4C0E" w:rsidP="00843202">
      <w:pPr>
        <w:shd w:val="clear" w:color="auto" w:fill="FFFFFF"/>
        <w:spacing w:after="75" w:line="360" w:lineRule="atLeast"/>
        <w:jc w:val="both"/>
        <w:outlineLvl w:val="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00843202">
        <w:rPr>
          <w:rFonts w:ascii="Arial" w:hAnsi="Arial" w:cs="Arial"/>
          <w:color w:val="000000"/>
          <w:sz w:val="23"/>
          <w:szCs w:val="23"/>
          <w:shd w:val="clear" w:color="auto" w:fill="FFFFFF"/>
        </w:rPr>
        <w:t>Развитие мелкой моторики рук является одним из главных средств эффективного развития ребёнка и подготовки к обучению навыкам письма. 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Данная гимнастика стимулирует мозговую деятельность, улучшает работоспособность и облегчает работу по формированию речемыслительной деятельности. На сегодняшний день невозможно представить работу логопеда без применения коррекционно-развивающих методик.</w:t>
      </w:r>
    </w:p>
    <w:p w:rsidR="00843202" w:rsidRDefault="004B4C0E" w:rsidP="00843202">
      <w:pPr>
        <w:jc w:val="both"/>
        <w:rPr>
          <w:rFonts w:ascii="Arial" w:hAnsi="Arial" w:cs="Arial"/>
          <w:color w:val="000000"/>
          <w:sz w:val="23"/>
          <w:szCs w:val="23"/>
          <w:shd w:val="clear" w:color="auto" w:fill="FFFFFF"/>
        </w:rPr>
      </w:pPr>
      <w:r>
        <w:rPr>
          <w:rFonts w:ascii="Arial" w:eastAsia="Times New Roman" w:hAnsi="Arial" w:cs="Arial"/>
          <w:b/>
          <w:color w:val="371D10"/>
          <w:kern w:val="36"/>
          <w:sz w:val="36"/>
          <w:szCs w:val="36"/>
          <w:lang w:eastAsia="ru-RU"/>
        </w:rPr>
        <w:t xml:space="preserve">     </w:t>
      </w:r>
      <w:r w:rsidR="00843202" w:rsidRPr="00843202">
        <w:rPr>
          <w:rStyle w:val="a3"/>
          <w:rFonts w:ascii="Arial" w:hAnsi="Arial" w:cs="Arial"/>
          <w:b w:val="0"/>
          <w:color w:val="000000"/>
          <w:sz w:val="23"/>
          <w:szCs w:val="23"/>
          <w:bdr w:val="none" w:sz="0" w:space="0" w:color="auto" w:frame="1"/>
          <w:shd w:val="clear" w:color="auto" w:fill="FFFFFF"/>
        </w:rPr>
        <w:t>Роль развития мелкой моторики рук очень велика</w:t>
      </w:r>
      <w:r w:rsidR="00843202" w:rsidRPr="00843202">
        <w:rPr>
          <w:rFonts w:ascii="Arial" w:hAnsi="Arial" w:cs="Arial"/>
          <w:b/>
          <w:color w:val="000000"/>
          <w:sz w:val="23"/>
          <w:szCs w:val="23"/>
          <w:shd w:val="clear" w:color="auto" w:fill="FFFFFF"/>
        </w:rPr>
        <w:t>.</w:t>
      </w:r>
      <w:r w:rsidR="00843202">
        <w:rPr>
          <w:rFonts w:ascii="Arial" w:hAnsi="Arial" w:cs="Arial"/>
          <w:color w:val="000000"/>
          <w:sz w:val="23"/>
          <w:szCs w:val="23"/>
          <w:shd w:val="clear" w:color="auto" w:fill="FFFFFF"/>
        </w:rPr>
        <w:t xml:space="preserve">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В дошкольных учреждениях довольно много внимания уделяется развитию моторики рук. Но это не исключает тот факт, что при переходе ребенка в младший школьный возраст, необходимо продолжать развитие двигательных навыков. К сожалению, в школе на первый план выходит много других важных задач, в том числе и овладение письменной речью, вследствие чего на развитие мелкой моторики не хватает времени. Кроме того, из-за овладения детьми навыка письма, нагрузка на мелкую моторику становится еще больше. Многие дети испытывают при этом значительные трудности, особенно</w:t>
      </w:r>
      <w:r w:rsidR="00843202">
        <w:rPr>
          <w:rFonts w:ascii="Arial" w:hAnsi="Arial" w:cs="Arial"/>
          <w:color w:val="000000"/>
          <w:sz w:val="23"/>
          <w:szCs w:val="23"/>
          <w:shd w:val="clear" w:color="auto" w:fill="FFFFFF"/>
        </w:rPr>
        <w:t>, если не была проведена соответствующая длительная</w:t>
      </w:r>
      <w:r w:rsidR="00843202">
        <w:rPr>
          <w:rFonts w:ascii="Arial" w:hAnsi="Arial" w:cs="Arial"/>
          <w:color w:val="000000"/>
          <w:sz w:val="23"/>
          <w:szCs w:val="23"/>
          <w:shd w:val="clear" w:color="auto" w:fill="FFFFFF"/>
        </w:rPr>
        <w:t xml:space="preserve"> работа по подготовке руки к письму.</w:t>
      </w:r>
      <w:r w:rsidR="00843202">
        <w:rPr>
          <w:rStyle w:val="apple-converted-space"/>
          <w:rFonts w:ascii="Arial" w:hAnsi="Arial" w:cs="Arial"/>
          <w:color w:val="000000"/>
          <w:sz w:val="23"/>
          <w:szCs w:val="23"/>
          <w:shd w:val="clear" w:color="auto" w:fill="FFFFFF"/>
        </w:rPr>
        <w:t> </w:t>
      </w:r>
      <w:r w:rsidR="00843202">
        <w:rPr>
          <w:rFonts w:ascii="Arial" w:hAnsi="Arial" w:cs="Arial"/>
          <w:color w:val="000000"/>
          <w:sz w:val="23"/>
          <w:szCs w:val="23"/>
        </w:rPr>
        <w:br/>
      </w:r>
      <w:r w:rsidR="00843202">
        <w:rPr>
          <w:rFonts w:ascii="Arial" w:hAnsi="Arial" w:cs="Arial"/>
          <w:color w:val="000000"/>
          <w:sz w:val="23"/>
          <w:szCs w:val="23"/>
          <w:shd w:val="clear" w:color="auto" w:fill="FFFFFF"/>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Так же можно организовать работу из «подручных» материалов, тех, которые нас окружают.</w:t>
      </w:r>
      <w:r w:rsidR="00843202">
        <w:rPr>
          <w:rStyle w:val="apple-converted-space"/>
          <w:rFonts w:ascii="Arial" w:hAnsi="Arial" w:cs="Arial"/>
          <w:color w:val="000000"/>
          <w:sz w:val="23"/>
          <w:szCs w:val="23"/>
          <w:shd w:val="clear" w:color="auto" w:fill="FFFFFF"/>
        </w:rPr>
        <w:t> </w:t>
      </w:r>
      <w:r w:rsidR="00843202">
        <w:rPr>
          <w:rFonts w:ascii="Arial" w:hAnsi="Arial" w:cs="Arial"/>
          <w:color w:val="000000"/>
          <w:sz w:val="23"/>
          <w:szCs w:val="23"/>
        </w:rPr>
        <w:br/>
      </w:r>
      <w:r w:rsidR="00843202">
        <w:rPr>
          <w:rFonts w:ascii="Arial" w:hAnsi="Arial" w:cs="Arial"/>
          <w:color w:val="000000"/>
          <w:sz w:val="23"/>
          <w:szCs w:val="23"/>
          <w:shd w:val="clear" w:color="auto" w:fill="FFFFFF"/>
        </w:rPr>
        <w:t xml:space="preserve">     </w:t>
      </w:r>
      <w:r w:rsidR="00843202">
        <w:rPr>
          <w:rFonts w:ascii="Arial" w:hAnsi="Arial" w:cs="Arial"/>
          <w:color w:val="000000"/>
          <w:sz w:val="23"/>
          <w:szCs w:val="23"/>
          <w:shd w:val="clear" w:color="auto" w:fill="FFFFFF"/>
        </w:rPr>
        <w:t>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одеваться,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r w:rsidR="00843202">
        <w:rPr>
          <w:rFonts w:ascii="Arial" w:hAnsi="Arial" w:cs="Arial"/>
          <w:color w:val="000000"/>
          <w:sz w:val="23"/>
          <w:szCs w:val="23"/>
        </w:rPr>
        <w:br/>
      </w:r>
      <w:r w:rsidR="00843202">
        <w:rPr>
          <w:rFonts w:ascii="Arial" w:hAnsi="Arial" w:cs="Arial"/>
          <w:color w:val="000000"/>
          <w:sz w:val="23"/>
          <w:szCs w:val="23"/>
          <w:shd w:val="clear" w:color="auto" w:fill="FFFFFF"/>
        </w:rPr>
        <w:t xml:space="preserve">Следующее приспособление, которым можно воспользоваться – это бельевые прищепки. 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осьминога, и листочки у дерева, и перья в хосте у павлина, и лепестки цветика - семицветика. </w:t>
      </w:r>
      <w:r w:rsidR="00843202">
        <w:rPr>
          <w:rFonts w:ascii="Arial" w:hAnsi="Arial" w:cs="Arial"/>
          <w:color w:val="000000"/>
          <w:sz w:val="23"/>
          <w:szCs w:val="23"/>
          <w:shd w:val="clear" w:color="auto" w:fill="FFFFFF"/>
        </w:rPr>
        <w:t xml:space="preserve"> </w:t>
      </w:r>
      <w:r w:rsidR="00843202">
        <w:rPr>
          <w:rFonts w:ascii="Arial" w:hAnsi="Arial" w:cs="Arial"/>
          <w:color w:val="000000"/>
          <w:sz w:val="23"/>
          <w:szCs w:val="23"/>
          <w:shd w:val="clear" w:color="auto" w:fill="FFFFFF"/>
        </w:rPr>
        <w:t xml:space="preserve">Так же прищепку можно использовать для массажа и самомассажа, если ее прицепить на подушечки пальцев. </w:t>
      </w:r>
    </w:p>
    <w:p w:rsidR="005C59FB" w:rsidRPr="00843202" w:rsidRDefault="00843202" w:rsidP="00843202">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Эти упражнения можно наложить на детские стихи, тем самым развивать помимо мелкой моторики рук, темпо-ритмическую</w:t>
      </w:r>
      <w:r w:rsidR="001F0C97">
        <w:rPr>
          <w:rFonts w:ascii="Arial" w:hAnsi="Arial" w:cs="Arial"/>
          <w:color w:val="000000"/>
          <w:sz w:val="23"/>
          <w:szCs w:val="23"/>
          <w:shd w:val="clear" w:color="auto" w:fill="FFFFFF"/>
        </w:rPr>
        <w:t xml:space="preserve"> и грамматическую</w:t>
      </w:r>
      <w:r>
        <w:rPr>
          <w:rFonts w:ascii="Arial" w:hAnsi="Arial" w:cs="Arial"/>
          <w:color w:val="000000"/>
          <w:sz w:val="23"/>
          <w:szCs w:val="23"/>
          <w:shd w:val="clear" w:color="auto" w:fill="FFFFFF"/>
        </w:rPr>
        <w:t xml:space="preserve"> сторону речи.</w:t>
      </w:r>
      <w:r>
        <w:rPr>
          <w:rFonts w:ascii="Arial" w:hAnsi="Arial" w:cs="Arial"/>
          <w:color w:val="000000"/>
          <w:sz w:val="23"/>
          <w:szCs w:val="23"/>
        </w:rPr>
        <w:br/>
      </w:r>
      <w:r w:rsidRPr="00843202">
        <w:rPr>
          <w:rStyle w:val="a3"/>
          <w:rFonts w:ascii="Arial" w:hAnsi="Arial" w:cs="Arial"/>
          <w:b w:val="0"/>
          <w:color w:val="000000"/>
          <w:sz w:val="23"/>
          <w:szCs w:val="23"/>
          <w:bdr w:val="none" w:sz="0" w:space="0" w:color="auto" w:frame="1"/>
          <w:shd w:val="clear" w:color="auto" w:fill="FFFFFF"/>
        </w:rPr>
        <w:t xml:space="preserve">     </w:t>
      </w:r>
      <w:r w:rsidRPr="00843202">
        <w:rPr>
          <w:rStyle w:val="a3"/>
          <w:rFonts w:ascii="Arial" w:hAnsi="Arial" w:cs="Arial"/>
          <w:b w:val="0"/>
          <w:color w:val="000000"/>
          <w:sz w:val="23"/>
          <w:szCs w:val="23"/>
          <w:bdr w:val="none" w:sz="0" w:space="0" w:color="auto" w:frame="1"/>
          <w:shd w:val="clear" w:color="auto" w:fill="FFFFFF"/>
        </w:rPr>
        <w:t>Хорошо помогают в развитии мелкой моторики тесемочки, шнурки, нитки</w:t>
      </w:r>
      <w:r w:rsidRPr="00843202">
        <w:rPr>
          <w:rFonts w:ascii="Arial" w:hAnsi="Arial" w:cs="Arial"/>
          <w:b/>
          <w:color w:val="000000"/>
          <w:sz w:val="23"/>
          <w:szCs w:val="23"/>
          <w:shd w:val="clear" w:color="auto" w:fill="FFFFFF"/>
        </w:rPr>
        <w:t>.</w:t>
      </w:r>
      <w:r>
        <w:rPr>
          <w:rFonts w:ascii="Arial" w:hAnsi="Arial" w:cs="Arial"/>
          <w:color w:val="000000"/>
          <w:sz w:val="23"/>
          <w:szCs w:val="23"/>
          <w:shd w:val="clear" w:color="auto" w:fill="FFFFFF"/>
        </w:rPr>
        <w:t xml:space="preserve">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нарушениям письменной речи (оптической дисграфии и дислексии).</w:t>
      </w:r>
      <w:r>
        <w:rPr>
          <w:rFonts w:ascii="Arial" w:hAnsi="Arial" w:cs="Arial"/>
          <w:color w:val="000000"/>
          <w:sz w:val="23"/>
          <w:szCs w:val="23"/>
        </w:rPr>
        <w:br/>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Конструировать буквы так же можно из пластилина.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благотворно влияет на его мелкую моторику. Для лепки так же хорошо подходит тесто. Тесто можно приготовить специально для занятий или попросить ребенка помочь маме в приготовлении украшений для пирога (это могут быть косички, бантики, цифры, буквы). Так же в качестве конструктора хорошо подойдут счетные палочки, спички. С их помощью можно выкладывать на плоской поверхности различные узоры и фигуры. 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 Для мальчиков полезным и интересным занятием будет закручивание гаек, забивание гвоздей. Разумеется, стоит помнить о технике безопасности и работа эта должна осущ</w:t>
      </w:r>
      <w:r>
        <w:rPr>
          <w:rFonts w:ascii="Arial" w:hAnsi="Arial" w:cs="Arial"/>
          <w:color w:val="000000"/>
          <w:sz w:val="23"/>
          <w:szCs w:val="23"/>
          <w:shd w:val="clear" w:color="auto" w:fill="FFFFFF"/>
        </w:rPr>
        <w:t>ествляться строго под контролем взрослых и с соблюдением строгих правил безопасности.</w:t>
      </w:r>
      <w:r>
        <w:rPr>
          <w:rFonts w:ascii="Arial" w:hAnsi="Arial" w:cs="Arial"/>
          <w:color w:val="000000"/>
          <w:sz w:val="23"/>
          <w:szCs w:val="23"/>
        </w:rPr>
        <w:br/>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Можно организовать работу по вырезанию из журналов и газет различных иллюстраций. 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r>
        <w:rPr>
          <w:rFonts w:ascii="Arial" w:hAnsi="Arial" w:cs="Arial"/>
          <w:color w:val="000000"/>
          <w:sz w:val="23"/>
          <w:szCs w:val="23"/>
        </w:rPr>
        <w:br/>
      </w:r>
      <w:r>
        <w:rPr>
          <w:rFonts w:ascii="Arial" w:hAnsi="Arial" w:cs="Arial"/>
          <w:color w:val="000000"/>
          <w:sz w:val="23"/>
          <w:szCs w:val="23"/>
          <w:shd w:val="clear" w:color="auto" w:fill="FFFFFF"/>
        </w:rPr>
        <w:t>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sectPr w:rsidR="005C59FB" w:rsidRPr="00843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02"/>
    <w:rsid w:val="001F0C97"/>
    <w:rsid w:val="004B4C0E"/>
    <w:rsid w:val="005C59FB"/>
    <w:rsid w:val="008432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202"/>
    <w:rPr>
      <w:b/>
      <w:bCs/>
    </w:rPr>
  </w:style>
  <w:style w:type="character" w:customStyle="1" w:styleId="apple-converted-space">
    <w:name w:val="apple-converted-space"/>
    <w:basedOn w:val="a0"/>
    <w:rsid w:val="0084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3202"/>
    <w:rPr>
      <w:b/>
      <w:bCs/>
    </w:rPr>
  </w:style>
  <w:style w:type="character" w:customStyle="1" w:styleId="apple-converted-space">
    <w:name w:val="apple-converted-space"/>
    <w:basedOn w:val="a0"/>
    <w:rsid w:val="008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2016-05-01T03:21:00Z</dcterms:created>
  <dcterms:modified xsi:type="dcterms:W3CDTF">2016-05-01T03:55:00Z</dcterms:modified>
</cp:coreProperties>
</file>