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4D" w:rsidRDefault="00D8614D" w:rsidP="00D8614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ШУРЫШКАРСКИЙ РАЙОН</w:t>
      </w: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8614D" w:rsidRDefault="00D8614D" w:rsidP="00D861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«Теремок»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физического развития детей»</w:t>
      </w: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629643, ЯНАО, Тюменская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Шурышкарский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вгорт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ул.Сынская,15,</w:t>
      </w: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(факс) 8 (34994) 67-2-13</w:t>
      </w: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pStyle w:val="a3"/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56"/>
          <w:szCs w:val="56"/>
          <w:lang w:val="ru-RU"/>
        </w:rPr>
        <w:t>Подвижные игры</w:t>
      </w:r>
    </w:p>
    <w:p w:rsidR="00D8614D" w:rsidRDefault="00D8614D" w:rsidP="00D86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Ксенофонтовна</w:t>
      </w:r>
      <w:proofErr w:type="spellEnd"/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4D" w:rsidRDefault="00D8614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вгорт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2015г.</w:t>
      </w:r>
    </w:p>
    <w:p w:rsidR="009B125D" w:rsidRPr="00D8614D" w:rsidRDefault="009B125D" w:rsidP="00D86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D87" w:rsidRPr="004E5052" w:rsidRDefault="00C34D87" w:rsidP="004E5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05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Игра «Набрось кольцо»</w:t>
      </w:r>
    </w:p>
    <w:p w:rsidR="00C34D87" w:rsidRPr="004E5052" w:rsidRDefault="00C34D87" w:rsidP="004E105A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тренировать детей в набрасывании колец на определенную цель.</w:t>
      </w:r>
    </w:p>
    <w:p w:rsidR="00C34D87" w:rsidRPr="004E5052" w:rsidRDefault="00C34D87" w:rsidP="004E105A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E5052">
        <w:rPr>
          <w:rFonts w:ascii="Times New Roman" w:hAnsi="Times New Roman" w:cs="Times New Roman"/>
          <w:sz w:val="28"/>
          <w:szCs w:val="28"/>
        </w:rPr>
        <w:t>: кольцо диаметром 15 см с широким ободком, к которому привязан шнурок; второй конец шнурка привязан к палочке длиной около 30 см.</w:t>
      </w:r>
    </w:p>
    <w:p w:rsidR="00C34D87" w:rsidRPr="004E5052" w:rsidRDefault="00C34D87" w:rsidP="004E105A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Играющие по очереди подбрасывают кольцо и стараются набросить его на палочку.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Один ребенок подряд делает три попытки и считает удачные. Затем передает палочку и кольцо другому играющему. Побеждает тот, кто большее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раз смог набросить кольцо.</w:t>
      </w:r>
    </w:p>
    <w:p w:rsidR="004E5052" w:rsidRDefault="00C34D87" w:rsidP="004E5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052">
        <w:rPr>
          <w:rFonts w:ascii="Times New Roman" w:hAnsi="Times New Roman" w:cs="Times New Roman"/>
          <w:b/>
          <w:sz w:val="32"/>
          <w:szCs w:val="32"/>
        </w:rPr>
        <w:t xml:space="preserve"> Игра «Охота на зайцев»</w:t>
      </w:r>
    </w:p>
    <w:p w:rsidR="00C34D87" w:rsidRPr="004E5052" w:rsidRDefault="00C34D87" w:rsidP="00096460">
      <w:pPr>
        <w:rPr>
          <w:rFonts w:ascii="Times New Roman" w:hAnsi="Times New Roman" w:cs="Times New Roman"/>
          <w:b/>
          <w:sz w:val="32"/>
          <w:szCs w:val="32"/>
        </w:rPr>
      </w:pPr>
      <w:r w:rsidRPr="004E105A">
        <w:rPr>
          <w:rFonts w:ascii="Times New Roman" w:hAnsi="Times New Roman" w:cs="Times New Roman"/>
          <w:b/>
          <w:i/>
          <w:sz w:val="32"/>
          <w:szCs w:val="32"/>
        </w:rPr>
        <w:t>1 вариант</w:t>
      </w:r>
      <w:r w:rsidRPr="004E5052">
        <w:rPr>
          <w:rFonts w:ascii="Times New Roman" w:hAnsi="Times New Roman" w:cs="Times New Roman"/>
          <w:b/>
          <w:sz w:val="32"/>
          <w:szCs w:val="32"/>
        </w:rPr>
        <w:t>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4E5052">
        <w:rPr>
          <w:rFonts w:ascii="Times New Roman" w:hAnsi="Times New Roman" w:cs="Times New Roman"/>
          <w:sz w:val="28"/>
          <w:szCs w:val="28"/>
        </w:rPr>
        <w:t xml:space="preserve"> развить ловкость, двигательные навыки детей.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4E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Среди играющих выбирается охотник и бездомный заяц, остальные дети - «зайцы», стоящие в своих домиках (нарисованных на полу</w:t>
      </w:r>
      <w:r w:rsidR="004E105A">
        <w:rPr>
          <w:rFonts w:ascii="Times New Roman" w:hAnsi="Times New Roman" w:cs="Times New Roman"/>
          <w:sz w:val="28"/>
          <w:szCs w:val="28"/>
        </w:rPr>
        <w:t xml:space="preserve"> -</w:t>
      </w:r>
      <w:r w:rsidRPr="004E5052">
        <w:rPr>
          <w:rFonts w:ascii="Times New Roman" w:hAnsi="Times New Roman" w:cs="Times New Roman"/>
          <w:sz w:val="28"/>
          <w:szCs w:val="28"/>
        </w:rPr>
        <w:t xml:space="preserve"> кружках).</w:t>
      </w:r>
      <w:proofErr w:type="gramEnd"/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Заяц, у которого нет своего дома, убегает от охотника и может забежать в любой «домик</w:t>
      </w:r>
      <w:r w:rsidR="004E105A" w:rsidRPr="004E5052">
        <w:rPr>
          <w:rFonts w:ascii="Times New Roman" w:hAnsi="Times New Roman" w:cs="Times New Roman"/>
          <w:sz w:val="28"/>
          <w:szCs w:val="28"/>
        </w:rPr>
        <w:t>» - к</w:t>
      </w:r>
      <w:r w:rsidRPr="004E5052">
        <w:rPr>
          <w:rFonts w:ascii="Times New Roman" w:hAnsi="Times New Roman" w:cs="Times New Roman"/>
          <w:sz w:val="28"/>
          <w:szCs w:val="28"/>
        </w:rPr>
        <w:t>ружок. Тогда заяц, который уже стоял в этом кружке, становится бездомным и тоже убегает от охотника, который ловит теперь его. Если охотнику удалось поймать (дотронуться) зайца, он меняется с ним ролями, и игра повторяется.</w:t>
      </w:r>
    </w:p>
    <w:p w:rsidR="00C34D87" w:rsidRPr="004E105A" w:rsidRDefault="00C34D87" w:rsidP="000964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2 вариант.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4E5052">
        <w:rPr>
          <w:rFonts w:ascii="Times New Roman" w:hAnsi="Times New Roman" w:cs="Times New Roman"/>
          <w:sz w:val="28"/>
          <w:szCs w:val="28"/>
        </w:rPr>
        <w:t xml:space="preserve"> тренировать детей в попадании мячом (зимой - снежком) в определенную цель.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E5052">
        <w:rPr>
          <w:rFonts w:ascii="Times New Roman" w:hAnsi="Times New Roman" w:cs="Times New Roman"/>
          <w:sz w:val="28"/>
          <w:szCs w:val="28"/>
        </w:rPr>
        <w:t>: небольшие мячи (зимой снежки), предметы небольшой высоты для перешагивания или перепрыгивания: скамейки, натянутые шнуры, стульчики.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: Среди играющих выбирается охотник, остальные - «зайцы», которые прячутся в разных местах. На расстоянии 3-4 м от них обозначается «дом» охотника (круг). Зайцы перепрыгивают через «кусты» (предметы, где они прятались) и передвигаются, скачут по всей площадке.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По сигналу взрослого охотник начинает «стрелять» в зайцев - бросать в них мячами (или зимой на улице снежками). Те, в кого он попадает, считаются пойманными и отходят к «домику» охотника. Через 2-3 повторения игры выбирается новый охотник, и игра начинается снова.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Бросать мячи (или снежки) разрешается только в ноги «зайцев». Тот, кто нарушает это правило, из игры исключается.</w:t>
      </w:r>
    </w:p>
    <w:p w:rsidR="00C34D87" w:rsidRPr="00096460" w:rsidRDefault="00C34D87" w:rsidP="004E5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«Прятки»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развить двигательные навыки, внимание детей.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 xml:space="preserve">: Среди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выбирается водящий, который встает у стены или дерева и, закрывая глаза, считает до 10 или 20. В это время остальные прячутся.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Перед тем как открыть глаза, водящий громко объявляет: «Я иду искать. Кто не спрятался, я не виноват!» Затем он идет искать и, заметив кого-либо, бежит к стене или дереву, стучит по нему, называя имя того, кого он нашел, и место, где он прятался: «Тук-тук, Катя под столом».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Каждый спрятавшийся может в удобный момент, когда водящий его не видит, прибежать к стене или дереву, постучать и сказать: «Тук-тук, за себя!» Когда все играющие найдены, водящим становится тот, кого нашли первым.</w:t>
      </w:r>
    </w:p>
    <w:p w:rsidR="00096460" w:rsidRPr="00096460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«Море волнуется раз»</w:t>
      </w:r>
    </w:p>
    <w:p w:rsidR="00C34D87" w:rsidRPr="004E105A" w:rsidRDefault="00C34D87" w:rsidP="004E50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1 вариант.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развить ловкость, умение ориентироваться в пространстве.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4E5052">
        <w:rPr>
          <w:rFonts w:ascii="Times New Roman" w:hAnsi="Times New Roman" w:cs="Times New Roman"/>
          <w:sz w:val="28"/>
          <w:szCs w:val="28"/>
        </w:rPr>
        <w:t xml:space="preserve"> Выбранный водящий идет позади стоящих в нарисованных кружках игроков. Затем останавливается около кого-либо из них и говорит: «Море волнуется». Этот играющий должен встать за ним.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E5052" w:rsidRPr="004E5052">
        <w:rPr>
          <w:rFonts w:ascii="Times New Roman" w:hAnsi="Times New Roman" w:cs="Times New Roman"/>
          <w:sz w:val="28"/>
          <w:szCs w:val="28"/>
        </w:rPr>
        <w:t>образом,</w:t>
      </w:r>
      <w:r w:rsidRPr="004E5052">
        <w:rPr>
          <w:rFonts w:ascii="Times New Roman" w:hAnsi="Times New Roman" w:cs="Times New Roman"/>
          <w:sz w:val="28"/>
          <w:szCs w:val="28"/>
        </w:rPr>
        <w:t xml:space="preserve"> должна получиться цепочка: дети ставят свои руки на плечи впереди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или берутся за руки змейкой.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Через некоторое время водящий говорит: «Море спокойно!» и все, включая самого водящего, бегут в кружки. Тот, кому кружка не хватило, становится водящим, и игра повторяется.</w:t>
      </w:r>
    </w:p>
    <w:p w:rsidR="00C34D87" w:rsidRPr="004E105A" w:rsidRDefault="00C34D87" w:rsidP="004E50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2 вариант.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4E5052">
        <w:rPr>
          <w:rFonts w:ascii="Times New Roman" w:hAnsi="Times New Roman" w:cs="Times New Roman"/>
          <w:sz w:val="28"/>
          <w:szCs w:val="28"/>
        </w:rPr>
        <w:t xml:space="preserve"> развить подражательность, координацию движений детей.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. Выбранный водящий, обращаясь к остальным играющим (которые покачиваются в разные стороны и изображают морские волны), произносит слова: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Море волнуется раз,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Море волнуется три,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Морская фигура на месте замри. После них играющие должны изобразить фигуру, относящуюся к названной теме, и замереть, не двигаясь. Водящий выбирает лучшую, по его мнению, фигуру и меняется с этим играющим ролями.</w:t>
      </w:r>
    </w:p>
    <w:p w:rsidR="00C34D87" w:rsidRPr="00096460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«Классики»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тренировать детей в умении прыгать поочередно на одной и двух ногах.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E5052">
        <w:rPr>
          <w:rFonts w:ascii="Times New Roman" w:hAnsi="Times New Roman" w:cs="Times New Roman"/>
          <w:sz w:val="28"/>
          <w:szCs w:val="28"/>
        </w:rPr>
        <w:t>: нарисованные на полу или асфальте классы - геометрические фигуры с определенным количеством делений, обозначенные числами, коробочки или камешки для вбрасывания.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. Геометрическая фигура может быть нарисована по-разному: прямоугольник, разделенный вдоль на 2 класса и поперек на 4 класса, или классы расположены по кругу, или деление чередуется на 1 и 2 класса.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Но во всех случаях, кроме пронумерованных классов, рисуется полукруг - «огонь», при попадании камешка в который игрок начинает прыжки сначала.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Играющие по очереди бросают камешки в первый класс, берут их и начинают прыгать по классам на одной ноге, стараясь не заступать за линии. Если фигура имеет разное число расположенных рядом классов, значит, играющий прыгает то на одной, то на двух ногах, а чтобы вернуться, поворачивается тоже прыжком на двух ногах.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По мере тренировки задание усложняется: камешек после вбрасывания в 1 класс не берется в руку, а подталкивается прыжком во 2, 3 и т. д. классы, двигаясь к концу вместе с играющим.</w:t>
      </w:r>
    </w:p>
    <w:p w:rsidR="00C34D87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«Прыгалки»</w:t>
      </w:r>
    </w:p>
    <w:p w:rsidR="006516B8" w:rsidRPr="006516B8" w:rsidRDefault="006516B8" w:rsidP="006516B8">
      <w:pPr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32"/>
          <w:szCs w:val="32"/>
        </w:rPr>
        <w:t>Задача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16B8">
        <w:rPr>
          <w:rFonts w:ascii="Times New Roman" w:hAnsi="Times New Roman" w:cs="Times New Roman"/>
          <w:sz w:val="28"/>
          <w:szCs w:val="28"/>
        </w:rPr>
        <w:t>Упражнять детей в прыжках,</w:t>
      </w:r>
      <w:r>
        <w:rPr>
          <w:rFonts w:ascii="Times New Roman" w:hAnsi="Times New Roman" w:cs="Times New Roman"/>
          <w:sz w:val="28"/>
          <w:szCs w:val="28"/>
        </w:rPr>
        <w:t xml:space="preserve"> отталкиваясь от пола и мягко приземляясь. Развивать ловкость в движениях.</w:t>
      </w:r>
    </w:p>
    <w:p w:rsidR="0046455A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. Вначале дети просто учатся совершать вращение прыгалки и сразу же ее перепрыгивать. Затем по мере тренировки движения могут усложняться: кто дольше?  (прыжки на месте до первой ошибки); кто быстрее? (продвижение прыжками вперед до определенного места); как ты умеешь? (с выполнением придуманных ребенком вариантов прыжка).</w:t>
      </w:r>
    </w:p>
    <w:p w:rsidR="00C34D87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 xml:space="preserve">Игра «Мяч </w:t>
      </w:r>
      <w:proofErr w:type="gramStart"/>
      <w:r w:rsidRPr="00096460">
        <w:rPr>
          <w:rFonts w:ascii="Times New Roman" w:hAnsi="Times New Roman" w:cs="Times New Roman"/>
          <w:b/>
          <w:sz w:val="32"/>
          <w:szCs w:val="32"/>
        </w:rPr>
        <w:t>другому</w:t>
      </w:r>
      <w:proofErr w:type="gramEnd"/>
      <w:r w:rsidRPr="00096460">
        <w:rPr>
          <w:rFonts w:ascii="Times New Roman" w:hAnsi="Times New Roman" w:cs="Times New Roman"/>
          <w:b/>
          <w:sz w:val="32"/>
          <w:szCs w:val="32"/>
        </w:rPr>
        <w:t>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тренировать детей в быстрой передаче мяча по кругу, развить ловкость, меткость, двигательные навыки детей.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стоят в кругу и начинают передавать мяч друг другу, произнося текст: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Раз - два - три!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Мяч скорей бери.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Четыре - пять - шесть!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Вот он, вот он здесь!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Семь - восемь - девять!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52">
        <w:rPr>
          <w:rFonts w:ascii="Times New Roman" w:hAnsi="Times New Roman" w:cs="Times New Roman"/>
          <w:sz w:val="28"/>
          <w:szCs w:val="28"/>
        </w:rPr>
        <w:t>Бросать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кто умеет?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Я!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Тот, у кого окажется мяч на последнем слове «Я», встает в центр круга, а остальные дети разбегаются в разные стороны. Этот ребенок бросает в их ноги мячи. Тот, в кого он попал, пропускает одну игру. Остальные возвращаются в круг, и игра повторяется с передачей мяча в противоположную сторону.</w:t>
      </w:r>
    </w:p>
    <w:p w:rsidR="00C34D87" w:rsidRPr="00096460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«Постройся в круг»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4E5052">
        <w:rPr>
          <w:rFonts w:ascii="Times New Roman" w:hAnsi="Times New Roman" w:cs="Times New Roman"/>
          <w:sz w:val="28"/>
          <w:szCs w:val="28"/>
        </w:rPr>
        <w:t xml:space="preserve"> развить ловкость, слуховое и зрительное внимание, скорость реакции детей, тренировать их в порядковом счете предметов в пределах 5.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: Играющие стоят в кругу и по сигналу взрослого или водящего перестраиваются в круг группками: если взрослый произнес «два» - дети встают тарами, «три» - тройками, «четыре» - четверками, «пять» - пятерками.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Дети, которые не смогли найти себе партнеров в двойке, тройке и т. д., выходят из игры на один кон, затем опять встают в круг, и игра повторяется снова.</w:t>
      </w:r>
    </w:p>
    <w:p w:rsidR="00C34D87" w:rsidRPr="00096460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«Попади на линию»</w:t>
      </w:r>
    </w:p>
    <w:p w:rsidR="0046455A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тренировать детей в попадании мячом в определенное место с разного расстояния, развить Силу броска.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105A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 xml:space="preserve">. На земле чертится 4-5 линий на расстоянии 20 см друг от друга. Первая линия должна находиться на расстоянии 1-2 м от стены. Около каждой линии пишется соответствующая цифра.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встают за первую линию и бросают мяч в стену, замечая, на какую линию он упадет. Побеждает играющий, попавший мячом на 4 или 5 линию. По мере тренировки игру можно усложнить, стараясь рассчитать силу броска так, чтобы мяч упал на заданную линию.</w:t>
      </w:r>
    </w:p>
    <w:p w:rsidR="00C34D87" w:rsidRPr="00096460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«Обезьянки»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0B19F2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тренировать детей в лазании, развить их ловкость, подражательность, координацию движений.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0B19F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E5052">
        <w:rPr>
          <w:rFonts w:ascii="Times New Roman" w:hAnsi="Times New Roman" w:cs="Times New Roman"/>
          <w:sz w:val="28"/>
          <w:szCs w:val="28"/>
        </w:rPr>
        <w:t>: гимнастическая стенка, скамейка, детские стульчики, большие кубики и другие предметы для лазания.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0B19F2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делятся на обезьян и ловцов. Обезьяны располагаются на предметах для лазания, ловцы - на противоположной стороне площадки. Затем они выходят на середину и выполняют заранее задуманные движения, после чего уходят обратно.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Теперь обезьяны слезают с «деревьев», приближаются к месту, где были ловцы, и повторяют их движения.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По сигналу взрослого: «Ловцы!» они убегают обратно и снова влезают на деревья, а ловцы должны поймать и увести к себе тех обезьян, которые не успели влезть на «дерево».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После нескольких повторений игры дети меняются ролями.</w:t>
      </w:r>
    </w:p>
    <w:p w:rsidR="00C34D87" w:rsidRPr="00096460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«Стой!»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развить скорость реакции, координацию движений детей.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. Водящий встает в конце площадки в нарисованном кружке. Играющие стоят на другой стороне площадки за линией. Отвернувшись от детей, водящий громко говорит: «Быстро шагай, смотри - не зевай!»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В это время играющие начинают двигаться вперед к концу площадки. Затем через некоторое время водящий говорит: «Стой!», и все дети должны остановиться. Он быстро оглядывается и возвращает на исходную линию тех, кто сделал лишние движения. Далее он снова произносит слова, и все двигаются с того места, где остановились. Те, кого вернули, начинают идти с исходной линии.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 xml:space="preserve">Игра продолжается, пока кому-то из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не удастся подойти близко к водящему и встать в его кружок до слова: «Стой!» Тогда этот ребенок становится водящим, и игра повторяется.</w:t>
      </w:r>
    </w:p>
    <w:p w:rsidR="00C34D87" w:rsidRPr="00096460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«Краски»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развить навыки количественного счета, ловкость, двигательные навыки детей.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. Среди играющих выбирается продавец и покупатель, остальные дети - «краски». Покупатель уходит на некоторое расстояние, а продавец и остальные дети договариваются, кто будет какой краской.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Затем приходит покупатель и говорит: Ту-тук! Продавец отвечает: Кто там? Покупатель: Это я! (называет свое имя)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Зачем пришел?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За краской.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За какой?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За синей (красной, желтой и т. д.)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Если такая краска есть, продавец называет ее цену (в пределах 10) и покупатель столько раз хлопает по вытянутой вперед ладони продавца. При последнем хлопке ребенок</w:t>
      </w:r>
      <w:r w:rsidR="0046455A">
        <w:rPr>
          <w:rFonts w:ascii="Times New Roman" w:hAnsi="Times New Roman" w:cs="Times New Roman"/>
          <w:sz w:val="28"/>
          <w:szCs w:val="28"/>
        </w:rPr>
        <w:t xml:space="preserve"> </w:t>
      </w:r>
      <w:r w:rsidRPr="004E5052">
        <w:rPr>
          <w:rFonts w:ascii="Times New Roman" w:hAnsi="Times New Roman" w:cs="Times New Roman"/>
          <w:sz w:val="28"/>
          <w:szCs w:val="28"/>
        </w:rPr>
        <w:t>-</w:t>
      </w:r>
      <w:r w:rsidR="0046455A">
        <w:rPr>
          <w:rFonts w:ascii="Times New Roman" w:hAnsi="Times New Roman" w:cs="Times New Roman"/>
          <w:sz w:val="28"/>
          <w:szCs w:val="28"/>
        </w:rPr>
        <w:t xml:space="preserve"> </w:t>
      </w:r>
      <w:r w:rsidRPr="004E5052">
        <w:rPr>
          <w:rFonts w:ascii="Times New Roman" w:hAnsi="Times New Roman" w:cs="Times New Roman"/>
          <w:sz w:val="28"/>
          <w:szCs w:val="28"/>
        </w:rPr>
        <w:t>названная краска убегает, а покупатель должен его догнать.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 xml:space="preserve">Если названной краски нет, продавец говорит: «Скачи по синей (красной, желтой и т. д.) дорожке на одной ножке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>... (называет место). Покупатель скачет и снова возвращается. Игра продолжается, когда дети меняются ролями.</w:t>
      </w:r>
    </w:p>
    <w:p w:rsidR="00C34D87" w:rsidRPr="00096460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«Не теряй равновесия!»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тренировать детей в умении сохранять равновесие.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. Играющие стоят лицом друг к другу, сомкнув свои стопы, и начинают поочередно ударять друг друга ладонями. От удара можно уклоняться, разводя руки в стороны для равновесия, не нельзя передвигать с места ноги. Тот, кто не смог удержать равновесие, считается проигравшим.</w:t>
      </w:r>
    </w:p>
    <w:p w:rsidR="00C34D87" w:rsidRPr="00096460" w:rsidRDefault="00C34D87" w:rsidP="00096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460">
        <w:rPr>
          <w:rFonts w:ascii="Times New Roman" w:hAnsi="Times New Roman" w:cs="Times New Roman"/>
          <w:b/>
          <w:sz w:val="32"/>
          <w:szCs w:val="32"/>
        </w:rPr>
        <w:t>Игра «Скажи и покажи»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тренировать детей в показывании называемых частей лица и тела, закрепить их названия, развить внимание, скорость реакции.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 xml:space="preserve">. Взрослый объясняет играющим, что при слове «нос» нужно дотронуться до носа, «лоб» </w:t>
      </w:r>
      <w:r w:rsidR="006516B8" w:rsidRPr="004E5052">
        <w:rPr>
          <w:rFonts w:ascii="Times New Roman" w:hAnsi="Times New Roman" w:cs="Times New Roman"/>
          <w:sz w:val="28"/>
          <w:szCs w:val="28"/>
        </w:rPr>
        <w:t>- д</w:t>
      </w:r>
      <w:r w:rsidRPr="004E5052">
        <w:rPr>
          <w:rFonts w:ascii="Times New Roman" w:hAnsi="Times New Roman" w:cs="Times New Roman"/>
          <w:sz w:val="28"/>
          <w:szCs w:val="28"/>
        </w:rPr>
        <w:t xml:space="preserve">о лба и т. д. Затем он называет части лица, головы или туловища, а дети дотрагиваются до них. По мере тренировки игра усложняется: взрослый старается запутать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>, называя одну часть, а дотрагиваясь до другой. Те, кто ошибаются, выходят из игры.</w:t>
      </w:r>
    </w:p>
    <w:p w:rsidR="00C34D87" w:rsidRPr="0046455A" w:rsidRDefault="00C34D87" w:rsidP="00464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5A">
        <w:rPr>
          <w:rFonts w:ascii="Times New Roman" w:hAnsi="Times New Roman" w:cs="Times New Roman"/>
          <w:b/>
          <w:sz w:val="32"/>
          <w:szCs w:val="32"/>
        </w:rPr>
        <w:t>Игра «Переправа»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развить равновесие, ловкость, двигательные навыки, координацию движений детей.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4E5052">
        <w:rPr>
          <w:rFonts w:ascii="Times New Roman" w:hAnsi="Times New Roman" w:cs="Times New Roman"/>
          <w:sz w:val="28"/>
          <w:szCs w:val="28"/>
        </w:rPr>
        <w:t xml:space="preserve"> пары дощечек (фанерок, картонок и т. п.) по количеству играющих.</w:t>
      </w:r>
    </w:p>
    <w:p w:rsidR="0046455A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. На расстоянии 3-4 м друг от друга проводятся 2 линии - это «болото». Играющие делятся на две команды и встают за одной из линий в колонны.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52">
        <w:rPr>
          <w:rFonts w:ascii="Times New Roman" w:hAnsi="Times New Roman" w:cs="Times New Roman"/>
          <w:sz w:val="28"/>
          <w:szCs w:val="28"/>
        </w:rPr>
        <w:t>По сигналу взрослого</w:t>
      </w:r>
      <w:r w:rsidR="0046455A">
        <w:rPr>
          <w:rFonts w:ascii="Times New Roman" w:hAnsi="Times New Roman" w:cs="Times New Roman"/>
          <w:sz w:val="28"/>
          <w:szCs w:val="28"/>
        </w:rPr>
        <w:t>,</w:t>
      </w:r>
      <w:r w:rsidRPr="004E5052">
        <w:rPr>
          <w:rFonts w:ascii="Times New Roman" w:hAnsi="Times New Roman" w:cs="Times New Roman"/>
          <w:sz w:val="28"/>
          <w:szCs w:val="28"/>
        </w:rPr>
        <w:t xml:space="preserve"> играющие по очереди начинают переправляться через болото: кладут дощечку, встают на нее, кладут впереди себя вторую - встают, затем снова первую и т. д. Побеждает команда, в которой все игроки раньше игроков другой переправились через болото.</w:t>
      </w:r>
      <w:proofErr w:type="gramEnd"/>
    </w:p>
    <w:p w:rsidR="00C34D87" w:rsidRPr="0046455A" w:rsidRDefault="00C34D87" w:rsidP="00464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5A">
        <w:rPr>
          <w:rFonts w:ascii="Times New Roman" w:hAnsi="Times New Roman" w:cs="Times New Roman"/>
          <w:b/>
          <w:sz w:val="32"/>
          <w:szCs w:val="32"/>
        </w:rPr>
        <w:t>Игра «</w:t>
      </w:r>
      <w:proofErr w:type="spellStart"/>
      <w:r w:rsidRPr="0046455A">
        <w:rPr>
          <w:rFonts w:ascii="Times New Roman" w:hAnsi="Times New Roman" w:cs="Times New Roman"/>
          <w:b/>
          <w:sz w:val="32"/>
          <w:szCs w:val="32"/>
        </w:rPr>
        <w:t>Ловишки</w:t>
      </w:r>
      <w:proofErr w:type="spellEnd"/>
      <w:r w:rsidRPr="0046455A">
        <w:rPr>
          <w:rFonts w:ascii="Times New Roman" w:hAnsi="Times New Roman" w:cs="Times New Roman"/>
          <w:b/>
          <w:sz w:val="32"/>
          <w:szCs w:val="32"/>
        </w:rPr>
        <w:t>»</w:t>
      </w:r>
    </w:p>
    <w:p w:rsidR="00C34D87" w:rsidRPr="006516B8" w:rsidRDefault="00C34D87" w:rsidP="004E50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4E5052">
        <w:rPr>
          <w:rFonts w:ascii="Times New Roman" w:hAnsi="Times New Roman" w:cs="Times New Roman"/>
          <w:sz w:val="28"/>
          <w:szCs w:val="28"/>
        </w:rPr>
        <w:t xml:space="preserve"> развить ловкость, скорость реакции, двигательные навыки детей. </w:t>
      </w: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  <w:r w:rsidRPr="004E5052">
        <w:rPr>
          <w:rFonts w:ascii="Times New Roman" w:hAnsi="Times New Roman" w:cs="Times New Roman"/>
          <w:sz w:val="28"/>
          <w:szCs w:val="28"/>
        </w:rPr>
        <w:t xml:space="preserve">. Перебежки. Среди играющих выбирается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 xml:space="preserve">. На противоположных сторонах площадки (комнаты) проводятся 2 линии, за одной из которых стоят играющие. В центре встает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 xml:space="preserve">. По команде взрослого дети стараются перебежать за линию на другой стороне площадки, а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 xml:space="preserve"> их ловит. Если он успевает дотронуться до игрока до того, как он пересечет линию, тот считается пойманным и отходит в сторону. После 2-3 повторений подсчитываются пойманные</w:t>
      </w:r>
      <w:r w:rsidR="00851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283">
        <w:rPr>
          <w:rFonts w:ascii="Times New Roman" w:hAnsi="Times New Roman" w:cs="Times New Roman"/>
          <w:sz w:val="28"/>
          <w:szCs w:val="28"/>
        </w:rPr>
        <w:t>игроки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и выбирается новый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>. Поначалу можно играть без линий, просто передвигаясь по всей площадке.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  <w:r w:rsidRPr="004E5052">
        <w:rPr>
          <w:rFonts w:ascii="Times New Roman" w:hAnsi="Times New Roman" w:cs="Times New Roman"/>
          <w:sz w:val="28"/>
          <w:szCs w:val="28"/>
        </w:rPr>
        <w:t xml:space="preserve">. Ноги от земли. Играющие, убегая от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>, должны встать на какой-нибудь предмет: скамейку, стульчик, бревно и т. д.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3 вариант</w:t>
      </w:r>
      <w:r w:rsidRPr="004E5052">
        <w:rPr>
          <w:rFonts w:ascii="Times New Roman" w:hAnsi="Times New Roman" w:cs="Times New Roman"/>
          <w:sz w:val="28"/>
          <w:szCs w:val="28"/>
        </w:rPr>
        <w:t xml:space="preserve">. С лентой.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стоят в кругу, у каждого за пояс заправлена яркая ленточка. По команде взрослого дети начинают бегать по площадке, а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 xml:space="preserve"> старается догнать кого-нибудь из них и взять его ленточку.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Потерявший ленту</w:t>
      </w:r>
      <w:r w:rsidR="00851283">
        <w:rPr>
          <w:rFonts w:ascii="Times New Roman" w:hAnsi="Times New Roman" w:cs="Times New Roman"/>
          <w:sz w:val="28"/>
          <w:szCs w:val="28"/>
        </w:rPr>
        <w:t>,</w:t>
      </w:r>
      <w:r w:rsidRPr="004E5052">
        <w:rPr>
          <w:rFonts w:ascii="Times New Roman" w:hAnsi="Times New Roman" w:cs="Times New Roman"/>
          <w:sz w:val="28"/>
          <w:szCs w:val="28"/>
        </w:rPr>
        <w:t xml:space="preserve"> отходит в сторону, остальные возвращаются в круг.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 xml:space="preserve"> подсчитывает количество лент и отдает их назад. Затем игра повторяется с новым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>.</w:t>
      </w:r>
    </w:p>
    <w:p w:rsidR="00C34D87" w:rsidRPr="004E5052" w:rsidRDefault="0046455A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C34D87" w:rsidRPr="006516B8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C34D87" w:rsidRPr="004E5052">
        <w:rPr>
          <w:rFonts w:ascii="Times New Roman" w:hAnsi="Times New Roman" w:cs="Times New Roman"/>
          <w:sz w:val="28"/>
          <w:szCs w:val="28"/>
        </w:rPr>
        <w:t>. В круг - из круга. На земле чертится большой круг. Все играющие встают за ним через полшага. Выбранный водящий встает в центре круга и старается коснуться рукой детей (которые прыгают в круг и обратно), пока они находятся внутри него. Те, до кого он дотронулся, считаются пойманными и отходят в сторону. Через 2-3 повторения подсчитывается их количество, и выбирается новый водящий.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5 вариант</w:t>
      </w:r>
      <w:r w:rsidRPr="004E5052">
        <w:rPr>
          <w:rFonts w:ascii="Times New Roman" w:hAnsi="Times New Roman" w:cs="Times New Roman"/>
          <w:sz w:val="28"/>
          <w:szCs w:val="28"/>
        </w:rPr>
        <w:t xml:space="preserve">. С мячом. Игра проводится, как в 4 варианте, только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 xml:space="preserve"> должен попасть в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убегающих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мячом.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6 вариант</w:t>
      </w:r>
      <w:r w:rsidRPr="004E5052">
        <w:rPr>
          <w:rFonts w:ascii="Times New Roman" w:hAnsi="Times New Roman" w:cs="Times New Roman"/>
          <w:sz w:val="28"/>
          <w:szCs w:val="28"/>
        </w:rPr>
        <w:t xml:space="preserve">. С приседанием. Играющие, убегая от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>, должны присесть на корточки.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7 вариант</w:t>
      </w:r>
      <w:r w:rsidRPr="004E5052">
        <w:rPr>
          <w:rFonts w:ascii="Times New Roman" w:hAnsi="Times New Roman" w:cs="Times New Roman"/>
          <w:sz w:val="28"/>
          <w:szCs w:val="28"/>
        </w:rPr>
        <w:t xml:space="preserve">. На одной ноге. Играющие, убегая от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>, должны встать на одну ногу и обхватить колено другой руками.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8 вариант</w:t>
      </w:r>
      <w:r w:rsidRPr="004E5052">
        <w:rPr>
          <w:rFonts w:ascii="Times New Roman" w:hAnsi="Times New Roman" w:cs="Times New Roman"/>
          <w:sz w:val="28"/>
          <w:szCs w:val="28"/>
        </w:rPr>
        <w:t>. Лишний. Дети стоят в кругу по одному или парами (один позади другого). За кругом находятся два водящих, один из которых (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 xml:space="preserve">) догоняет другого.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 xml:space="preserve">Убегающий встает впереди кого-нибудь одного или пары, пока до него не дотронулся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Теперь убегает ребенок, оказавшийся вторым или третьим. Если </w:t>
      </w:r>
      <w:proofErr w:type="spellStart"/>
      <w:r w:rsidRPr="004E5052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E5052">
        <w:rPr>
          <w:rFonts w:ascii="Times New Roman" w:hAnsi="Times New Roman" w:cs="Times New Roman"/>
          <w:sz w:val="28"/>
          <w:szCs w:val="28"/>
        </w:rPr>
        <w:t xml:space="preserve"> успел коснуться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убегающего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>, они меняются ролями.</w:t>
      </w:r>
    </w:p>
    <w:p w:rsidR="00C34D87" w:rsidRPr="004E5052" w:rsidRDefault="0046455A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34D87" w:rsidRPr="006516B8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C34D87" w:rsidRPr="004E5052">
        <w:rPr>
          <w:rFonts w:ascii="Times New Roman" w:hAnsi="Times New Roman" w:cs="Times New Roman"/>
          <w:sz w:val="28"/>
          <w:szCs w:val="28"/>
        </w:rPr>
        <w:t xml:space="preserve">. Пустое место. Играющие встают по кругу близко друг к другу, держа руки за спиной. Выбранный водящий идет позади них, дотрагивается до кого-нибудь и бежит по кругу в любую сторону. Ребенок, до которого он дотронулся, бежит в противоположную сторону, стараясь быстрее него вернуться на свое место. </w:t>
      </w:r>
      <w:proofErr w:type="gramStart"/>
      <w:r w:rsidR="00C34D87" w:rsidRPr="004E5052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="00C34D87" w:rsidRPr="004E5052">
        <w:rPr>
          <w:rFonts w:ascii="Times New Roman" w:hAnsi="Times New Roman" w:cs="Times New Roman"/>
          <w:sz w:val="28"/>
          <w:szCs w:val="28"/>
        </w:rPr>
        <w:t xml:space="preserve"> без места</w:t>
      </w:r>
      <w:r w:rsidR="006516B8">
        <w:rPr>
          <w:rFonts w:ascii="Times New Roman" w:hAnsi="Times New Roman" w:cs="Times New Roman"/>
          <w:sz w:val="28"/>
          <w:szCs w:val="28"/>
        </w:rPr>
        <w:t>,</w:t>
      </w:r>
      <w:r w:rsidR="00C34D87" w:rsidRPr="004E5052">
        <w:rPr>
          <w:rFonts w:ascii="Times New Roman" w:hAnsi="Times New Roman" w:cs="Times New Roman"/>
          <w:sz w:val="28"/>
          <w:szCs w:val="28"/>
        </w:rPr>
        <w:t xml:space="preserve"> становится водящим. Во время бега нужно стараться не наталкиваться и не трогать руками других детей.</w:t>
      </w:r>
    </w:p>
    <w:p w:rsidR="00C34D87" w:rsidRPr="004E5052" w:rsidRDefault="0046455A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C34D87" w:rsidRPr="006516B8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  <w:r w:rsidR="00C34D87" w:rsidRPr="004E5052">
        <w:rPr>
          <w:rFonts w:ascii="Times New Roman" w:hAnsi="Times New Roman" w:cs="Times New Roman"/>
          <w:sz w:val="28"/>
          <w:szCs w:val="28"/>
        </w:rPr>
        <w:t xml:space="preserve">. В два круга. Играющие встают в два круга: </w:t>
      </w:r>
      <w:proofErr w:type="gramStart"/>
      <w:r w:rsidR="00C34D87" w:rsidRPr="004E5052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="00C34D87" w:rsidRPr="004E5052">
        <w:rPr>
          <w:rFonts w:ascii="Times New Roman" w:hAnsi="Times New Roman" w:cs="Times New Roman"/>
          <w:sz w:val="28"/>
          <w:szCs w:val="28"/>
        </w:rPr>
        <w:t xml:space="preserve"> и внутренний. Оба круга движутся в разные стороны. По команде взрослого все останавливаются, и игроки внутреннего круга стараются дотронуться до игроков внешнего, пока они не присели на корточки. Те, до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87" w:rsidRPr="004E5052">
        <w:rPr>
          <w:rFonts w:ascii="Times New Roman" w:hAnsi="Times New Roman" w:cs="Times New Roman"/>
          <w:sz w:val="28"/>
          <w:szCs w:val="28"/>
        </w:rPr>
        <w:t>дотронулись, встают во внутренний круг, и игра продолжается, пока во внешнем круге не останется 4-6 игроков.</w:t>
      </w:r>
    </w:p>
    <w:p w:rsidR="00C34D87" w:rsidRPr="0046455A" w:rsidRDefault="00C34D87" w:rsidP="00464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5A">
        <w:rPr>
          <w:rFonts w:ascii="Times New Roman" w:hAnsi="Times New Roman" w:cs="Times New Roman"/>
          <w:b/>
          <w:sz w:val="32"/>
          <w:szCs w:val="32"/>
        </w:rPr>
        <w:t>Игра «Эстафета»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развить ловкость, скорость реакции, тренировать детей в умении быстро и правильно выполнять действия в команде, когда от каждого участника зависит общий результат всей команды.</w:t>
      </w:r>
    </w:p>
    <w:p w:rsidR="00C34D87" w:rsidRPr="006516B8" w:rsidRDefault="00C34D87" w:rsidP="004E50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  <w:r w:rsidRPr="004E5052">
        <w:rPr>
          <w:rFonts w:ascii="Times New Roman" w:hAnsi="Times New Roman" w:cs="Times New Roman"/>
          <w:sz w:val="28"/>
          <w:szCs w:val="28"/>
        </w:rPr>
        <w:t>. С обручами. Играющие разделяются на 2 группы и строятся в колонны, перед которыми проводится линия. На расстоянии 5-6 м от линии кладутся 2 обруча.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 xml:space="preserve">По команде взрослого первые участники команд бегут к обручам, поднимают их и пролезают внутрь, затем кладут обратно и возвращаются к своей колонне, дотрагиваясь до руки следующего участника, таким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передавая ему эстафету, и встают в конец колонны. Так пробегают все участники команд. Побеждает та, участники которой сделают это раньше другой.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  <w:r w:rsidRPr="004E5052">
        <w:rPr>
          <w:rFonts w:ascii="Times New Roman" w:hAnsi="Times New Roman" w:cs="Times New Roman"/>
          <w:sz w:val="28"/>
          <w:szCs w:val="28"/>
        </w:rPr>
        <w:t>. Парами. Дети становятся - парами в колонны на одной стороне площадки и одновременно начинают двигаться к другой стороне. Взявшись за руки, они обегают поставленные у финиша какие-либо предметы (кубики, стульчики) и возвращаются в конец своей колонны. Как только они перебегут линию старта, бегут вторые пары и т. д. Выигрывает та колонна, все игроки которой быстрее игроков другой выполнят это задание, оставаясь в паре.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3 вариант</w:t>
      </w:r>
      <w:r w:rsidRPr="004E5052">
        <w:rPr>
          <w:rFonts w:ascii="Times New Roman" w:hAnsi="Times New Roman" w:cs="Times New Roman"/>
          <w:sz w:val="28"/>
          <w:szCs w:val="28"/>
        </w:rPr>
        <w:t>. С флажком. Играющие делятся на 4 группы и встают спиной внутри нарисованного на полу круга в колонны. Первые игроки держат флажки и по команде взрослого бегут по кругу в одну сторону, стараясь обежать круг и быстрее остальных передать флажок игроку, стоящему за ним. Этот ребенок теперь становится первым и тоже начинает бежать по кругу.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4 вариант</w:t>
      </w:r>
      <w:r w:rsidRPr="004E5052">
        <w:rPr>
          <w:rFonts w:ascii="Times New Roman" w:hAnsi="Times New Roman" w:cs="Times New Roman"/>
          <w:sz w:val="28"/>
          <w:szCs w:val="28"/>
        </w:rPr>
        <w:t xml:space="preserve">. С мячом. Играющие делятся на 2 команды и встают в колонны, расставив ноги на ширину плеч. Первым игрокам дается по мячу. По сигналу взрослого они поднимают руки вверх и начинают передавать мяч назад следующему ребенку, тот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>ледующему и т. д. Когда последний ребенок получает мяч, он отдает его взрослому.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Побеждает команда, сделавшая это быстрее другой. По мере тренировки игру можно усложнить так, чтобы последний игрок возвращал мяч, передавая его другому</w:t>
      </w:r>
      <w:r w:rsidR="006516B8">
        <w:rPr>
          <w:rFonts w:ascii="Times New Roman" w:hAnsi="Times New Roman" w:cs="Times New Roman"/>
          <w:sz w:val="28"/>
          <w:szCs w:val="28"/>
        </w:rPr>
        <w:t xml:space="preserve"> игроку</w:t>
      </w:r>
      <w:r w:rsidRPr="004E5052">
        <w:rPr>
          <w:rFonts w:ascii="Times New Roman" w:hAnsi="Times New Roman" w:cs="Times New Roman"/>
          <w:sz w:val="28"/>
          <w:szCs w:val="28"/>
        </w:rPr>
        <w:t xml:space="preserve"> между расставленными ногами. В конце игры мяч снова окажется у первого игрока.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5 вариант</w:t>
      </w:r>
      <w:r w:rsidRPr="004E5052">
        <w:rPr>
          <w:rFonts w:ascii="Times New Roman" w:hAnsi="Times New Roman" w:cs="Times New Roman"/>
          <w:sz w:val="28"/>
          <w:szCs w:val="28"/>
        </w:rPr>
        <w:t xml:space="preserve">. Беги скорей! На одной стороне площадки за линией колоннами располагаются 2 команды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>. Около них - пустые ведерки, коробки, корзины и т. д. На другой стороне напротив колонн стоят ящики с шишками, желудями и другими мелкими предметами. Первые участники бегут к своим ящикам, наполняют ведерки, приносят их обратно и высыпают в корзинки. Затем бегут вторые участники команд, третьи и т. д. Игра продолжается, пока первой не наполнится чья-нибудь корзинка. Игру можно усложнить, поставив на пути кегли, тумбы, которые дети должны обегать, перенося ведра.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6 вариант</w:t>
      </w:r>
      <w:r w:rsidRPr="004E5052">
        <w:rPr>
          <w:rFonts w:ascii="Times New Roman" w:hAnsi="Times New Roman" w:cs="Times New Roman"/>
          <w:sz w:val="28"/>
          <w:szCs w:val="28"/>
        </w:rPr>
        <w:t>. Попади в круг. Участники команд бегут наперегонки, держа в каждой руке мешочек с песком. Добежав до линии через 7-10 м от старта, они должны остановиться и бросить мешочки в круги (или крупные корзины) диаметром 1 м на расстоянии 3 м от нее.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7 вариант</w:t>
      </w:r>
      <w:r w:rsidRPr="004E5052">
        <w:rPr>
          <w:rFonts w:ascii="Times New Roman" w:hAnsi="Times New Roman" w:cs="Times New Roman"/>
          <w:sz w:val="28"/>
          <w:szCs w:val="28"/>
        </w:rPr>
        <w:t>. Перебрось мяч. Участники команд поочередно перебрасывают мяч через веревку, стоя от нее на расстоянии 1-2 м, и стараются поймать его, перебегая под веревкой на другую сторону. Побеждает команда, быстрее других выполнившая задание и уронившая меньшее количество мячей.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8 вариант</w:t>
      </w:r>
      <w:r w:rsidRPr="004E5052">
        <w:rPr>
          <w:rFonts w:ascii="Times New Roman" w:hAnsi="Times New Roman" w:cs="Times New Roman"/>
          <w:sz w:val="28"/>
          <w:szCs w:val="28"/>
        </w:rPr>
        <w:t xml:space="preserve">. Верни мяч водящему. Играющие делятся на 2 команды и строятся в колонны. Перед ними рисуются линии, за которыми встают 2 водящих, по одному для каждой команды. По сигналу взрослого водящие одновременно кидают мячи первым, стоящим в колонне игрокам. Поймав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его, играющий возвращает мяч водящему и встает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за после</w:t>
      </w:r>
      <w:r w:rsidR="0046455A">
        <w:rPr>
          <w:rFonts w:ascii="Times New Roman" w:hAnsi="Times New Roman" w:cs="Times New Roman"/>
          <w:sz w:val="28"/>
          <w:szCs w:val="28"/>
        </w:rPr>
        <w:t>д</w:t>
      </w:r>
      <w:r w:rsidRPr="004E5052">
        <w:rPr>
          <w:rFonts w:ascii="Times New Roman" w:hAnsi="Times New Roman" w:cs="Times New Roman"/>
          <w:sz w:val="28"/>
          <w:szCs w:val="28"/>
        </w:rPr>
        <w:t xml:space="preserve">ним игроком. Теперь ловить мяч должен второй играющий и т. д. Побеждает команда, в которой последний играющий раньше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вернет мяч водящему.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9 вариант</w:t>
      </w:r>
      <w:r w:rsidRPr="004E5052">
        <w:rPr>
          <w:rFonts w:ascii="Times New Roman" w:hAnsi="Times New Roman" w:cs="Times New Roman"/>
          <w:sz w:val="28"/>
          <w:szCs w:val="28"/>
        </w:rPr>
        <w:t>. В мешках. Дети строятся в 2 колонны и от одной линии начинают движение, влезая в просторные мешки и придерживая их у пояса, до определенного места, обозначенного линией, флажком или другим предметом. Затем они обегают флажки и возвращаются к своим командам, передавая эстафету следующим игрокам. Выигрывает команда, все игроки которой выполнят задание быстрее другой.</w:t>
      </w:r>
    </w:p>
    <w:p w:rsidR="00C34D87" w:rsidRPr="0046455A" w:rsidRDefault="00C34D87" w:rsidP="00464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5A">
        <w:rPr>
          <w:rFonts w:ascii="Times New Roman" w:hAnsi="Times New Roman" w:cs="Times New Roman"/>
          <w:b/>
          <w:sz w:val="32"/>
          <w:szCs w:val="32"/>
        </w:rPr>
        <w:t>Игра «Снежная мишень»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тренировать детей в попадании снежком в определенную цель.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E5052">
        <w:rPr>
          <w:rFonts w:ascii="Times New Roman" w:hAnsi="Times New Roman" w:cs="Times New Roman"/>
          <w:sz w:val="28"/>
          <w:szCs w:val="28"/>
        </w:rPr>
        <w:t>: нарисованные на заборе или сугробе мишени в виде кругов диаметром 50-60 см, вылепленные детьми снежки по 6-8 штук на каждого.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. Дети делятся на 2 группы и встают колоннами за линией, расположенной на расстоянии 3 м от мишеней. У каждого игрока свои снежки.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По команде взрослого каждая группа бросает снежки, стараясь залепить (покрыть) им свои мишени. Выигрывает команда, сделавшая это раньше другой. Если снежков не хватает, дети должны их быстро слепить по ходу игры.</w:t>
      </w:r>
    </w:p>
    <w:p w:rsidR="004E5052" w:rsidRPr="006516B8" w:rsidRDefault="00C34D87" w:rsidP="00651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b/>
          <w:sz w:val="32"/>
          <w:szCs w:val="32"/>
        </w:rPr>
        <w:t>Игра «Камешки»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развить внимание, ловкость, меткость, глазомер, координацию движений детей.</w:t>
      </w:r>
    </w:p>
    <w:p w:rsid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4E5052">
        <w:rPr>
          <w:rFonts w:ascii="Times New Roman" w:hAnsi="Times New Roman" w:cs="Times New Roman"/>
          <w:sz w:val="28"/>
          <w:szCs w:val="28"/>
        </w:rPr>
        <w:t xml:space="preserve"> 5 небольших округлых камешков, которые умещаются в ладони ребенка.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4E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Играющие по очереди броском рассыпают камешки и начинают производить с ними действия: подбрасывают по одному камешку и ловят его, добавляя в эту же руку второй; отложив один камешек в сторону, бросают другой вверх и ловят его, взяв в руки остальные по одному; раскладывают камешки по 2 штуки и, подбросив один вверх, ловят его и берут сразу по 2 камешка;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бросив камешек вверх, и пока он летит, берут один, откладывают его, снова бросают оставшийся и берут сразу три; бросают один и берут все 4 камешка вместе.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 xml:space="preserve">Если ребенок уронил камешек или не успел взять </w:t>
      </w:r>
      <w:proofErr w:type="gramStart"/>
      <w:r w:rsidRPr="004E5052">
        <w:rPr>
          <w:rFonts w:ascii="Times New Roman" w:hAnsi="Times New Roman" w:cs="Times New Roman"/>
          <w:sz w:val="28"/>
          <w:szCs w:val="28"/>
        </w:rPr>
        <w:t>лежащие</w:t>
      </w:r>
      <w:proofErr w:type="gramEnd"/>
      <w:r w:rsidRPr="004E5052">
        <w:rPr>
          <w:rFonts w:ascii="Times New Roman" w:hAnsi="Times New Roman" w:cs="Times New Roman"/>
          <w:sz w:val="28"/>
          <w:szCs w:val="28"/>
        </w:rPr>
        <w:t xml:space="preserve"> на столе, очередь передается следующему игроку, который продолжает выполнять начатую предыдущим фигуру. Выигрывает тот, кто раньше всех выполнит последнюю фигуру.</w:t>
      </w:r>
    </w:p>
    <w:p w:rsidR="00C34D87" w:rsidRPr="004E5052" w:rsidRDefault="00C34D87" w:rsidP="004E5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052">
        <w:rPr>
          <w:rFonts w:ascii="Times New Roman" w:hAnsi="Times New Roman" w:cs="Times New Roman"/>
          <w:b/>
          <w:sz w:val="32"/>
          <w:szCs w:val="32"/>
        </w:rPr>
        <w:t xml:space="preserve"> Игра «Бирюльки»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4E5052">
        <w:rPr>
          <w:rFonts w:ascii="Times New Roman" w:hAnsi="Times New Roman" w:cs="Times New Roman"/>
          <w:sz w:val="28"/>
          <w:szCs w:val="28"/>
        </w:rPr>
        <w:t xml:space="preserve"> развить глазомер, координацию мелких движений рук.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E5052">
        <w:rPr>
          <w:rFonts w:ascii="Times New Roman" w:hAnsi="Times New Roman" w:cs="Times New Roman"/>
          <w:sz w:val="28"/>
          <w:szCs w:val="28"/>
        </w:rPr>
        <w:t>: любые мелкие предметы, различные фигурки: чашечк</w:t>
      </w:r>
      <w:r w:rsidR="00851283">
        <w:rPr>
          <w:rFonts w:ascii="Times New Roman" w:hAnsi="Times New Roman" w:cs="Times New Roman"/>
          <w:sz w:val="28"/>
          <w:szCs w:val="28"/>
        </w:rPr>
        <w:t>и, мисочки, тарелочки и т. д.; два</w:t>
      </w:r>
      <w:r w:rsidRPr="004E5052">
        <w:rPr>
          <w:rFonts w:ascii="Times New Roman" w:hAnsi="Times New Roman" w:cs="Times New Roman"/>
          <w:sz w:val="28"/>
          <w:szCs w:val="28"/>
        </w:rPr>
        <w:t xml:space="preserve"> крючка, коробка.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4E5052">
        <w:rPr>
          <w:rFonts w:ascii="Times New Roman" w:hAnsi="Times New Roman" w:cs="Times New Roman"/>
          <w:sz w:val="28"/>
          <w:szCs w:val="28"/>
        </w:rPr>
        <w:t>. Все фигурки лежат в коробке. Играющие по очереди стараются вытащить крючком по одной бирюльке (фигурке) так, чтобы не пошевелились соседние</w:t>
      </w:r>
      <w:r w:rsidR="00851283">
        <w:rPr>
          <w:rFonts w:ascii="Times New Roman" w:hAnsi="Times New Roman" w:cs="Times New Roman"/>
          <w:sz w:val="28"/>
          <w:szCs w:val="28"/>
        </w:rPr>
        <w:t xml:space="preserve"> фигурки</w:t>
      </w:r>
      <w:r w:rsidRPr="004E5052">
        <w:rPr>
          <w:rFonts w:ascii="Times New Roman" w:hAnsi="Times New Roman" w:cs="Times New Roman"/>
          <w:sz w:val="28"/>
          <w:szCs w:val="28"/>
        </w:rPr>
        <w:t>. Тот, кому это удалось, получает право вытащить еще одну бирюльку. При неудаче крючок передается следующему игроку. Выигрывает тот, кто сможет вытащить большее количество бирюлек.</w:t>
      </w:r>
    </w:p>
    <w:p w:rsidR="00C34D87" w:rsidRDefault="00C34D87" w:rsidP="00C34D87"/>
    <w:p w:rsidR="00C34D87" w:rsidRPr="004E5052" w:rsidRDefault="00C34D87" w:rsidP="004E5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052">
        <w:rPr>
          <w:rFonts w:ascii="Times New Roman" w:hAnsi="Times New Roman" w:cs="Times New Roman"/>
          <w:b/>
          <w:sz w:val="32"/>
          <w:szCs w:val="32"/>
        </w:rPr>
        <w:t xml:space="preserve"> Игра «Серсо»</w:t>
      </w:r>
    </w:p>
    <w:p w:rsid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4E5052">
        <w:rPr>
          <w:rFonts w:ascii="Times New Roman" w:hAnsi="Times New Roman" w:cs="Times New Roman"/>
          <w:sz w:val="28"/>
          <w:szCs w:val="28"/>
        </w:rPr>
        <w:t>: тренировать детей в набрасывании колец на палочку.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E5052">
        <w:rPr>
          <w:rFonts w:ascii="Times New Roman" w:hAnsi="Times New Roman" w:cs="Times New Roman"/>
          <w:sz w:val="28"/>
          <w:szCs w:val="28"/>
        </w:rPr>
        <w:t>: 2 палочки, 4-5 колец диаметром 20 см.</w:t>
      </w:r>
    </w:p>
    <w:p w:rsidR="00C34D87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6516B8">
        <w:rPr>
          <w:rFonts w:ascii="Times New Roman" w:hAnsi="Times New Roman" w:cs="Times New Roman"/>
          <w:b/>
          <w:i/>
          <w:sz w:val="28"/>
          <w:szCs w:val="28"/>
        </w:rPr>
        <w:t>Описание.</w:t>
      </w:r>
      <w:r w:rsidRPr="004E5052">
        <w:rPr>
          <w:rFonts w:ascii="Times New Roman" w:hAnsi="Times New Roman" w:cs="Times New Roman"/>
          <w:sz w:val="28"/>
          <w:szCs w:val="28"/>
        </w:rPr>
        <w:t xml:space="preserve"> Дети играют парами, стоя друг напротив друга на расстоянии 2-3 м. Один с помощью палочки бросает другому кольца, а тот ловит их на свою палочку.</w:t>
      </w:r>
    </w:p>
    <w:p w:rsid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На первых порах можно подбрасывать кольца не палочкой, а рукой или ловить их на руку, а не на палку. Также можно играть с одним кольцом, перебрасывая его друг другу.</w:t>
      </w:r>
    </w:p>
    <w:p w:rsidR="000F3630" w:rsidRPr="004E5052" w:rsidRDefault="00C34D87" w:rsidP="004E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E5052">
        <w:rPr>
          <w:rFonts w:ascii="Times New Roman" w:hAnsi="Times New Roman" w:cs="Times New Roman"/>
          <w:sz w:val="28"/>
          <w:szCs w:val="28"/>
        </w:rPr>
        <w:t>Игры связаны с метким попаданием и выбиванием определенной формы бабок или фигур из деревянных палочек (городков) с помощью биты. Городки и бабки расставляются на определенном расстоянии от игрока в определенной последовательности. Выигрывает тот, кто выбьет городки всех фигур с помощью меньшего количества бросков биты или как можно больше бабок определенным количеством.</w:t>
      </w:r>
    </w:p>
    <w:sectPr w:rsidR="000F3630" w:rsidRPr="004E5052" w:rsidSect="0084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34D87"/>
    <w:rsid w:val="00096460"/>
    <w:rsid w:val="000B19F2"/>
    <w:rsid w:val="000F3630"/>
    <w:rsid w:val="003C2A75"/>
    <w:rsid w:val="0046455A"/>
    <w:rsid w:val="004E105A"/>
    <w:rsid w:val="004E5052"/>
    <w:rsid w:val="006516B8"/>
    <w:rsid w:val="00847E1F"/>
    <w:rsid w:val="00851283"/>
    <w:rsid w:val="009B125D"/>
    <w:rsid w:val="00C34D87"/>
    <w:rsid w:val="00D8614D"/>
    <w:rsid w:val="00E530BD"/>
    <w:rsid w:val="00FC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8614D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4">
    <w:name w:val="Подзаголовок Знак"/>
    <w:basedOn w:val="a0"/>
    <w:link w:val="a3"/>
    <w:uiPriority w:val="11"/>
    <w:rsid w:val="00D8614D"/>
    <w:rPr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D8614D"/>
    <w:pPr>
      <w:spacing w:after="0" w:line="240" w:lineRule="auto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8</cp:revision>
  <dcterms:created xsi:type="dcterms:W3CDTF">2013-05-21T08:09:00Z</dcterms:created>
  <dcterms:modified xsi:type="dcterms:W3CDTF">2015-01-27T16:58:00Z</dcterms:modified>
</cp:coreProperties>
</file>