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BA" w:rsidRPr="00DB57BA" w:rsidRDefault="00DB57BA" w:rsidP="00DB57B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 w:rsidRPr="00DB57BA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9A0EB4" wp14:editId="0B32C86A">
            <wp:simplePos x="0" y="0"/>
            <wp:positionH relativeFrom="column">
              <wp:posOffset>2466975</wp:posOffset>
            </wp:positionH>
            <wp:positionV relativeFrom="paragraph">
              <wp:posOffset>-381000</wp:posOffset>
            </wp:positionV>
            <wp:extent cx="781050" cy="936625"/>
            <wp:effectExtent l="19050" t="0" r="0" b="0"/>
            <wp:wrapTopAndBottom/>
            <wp:docPr id="1" name="Рисунок 1" descr="gerb_b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57B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Ямало-ненецкий автономный округ</w:t>
      </w:r>
    </w:p>
    <w:p w:rsidR="00DB57BA" w:rsidRPr="00DB57BA" w:rsidRDefault="00DB57BA" w:rsidP="00DB57B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DB57B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МУНИЦИПАЛЬНОЕ ОБРАЗОВАНИЕ ШУРЫШКАРСКИЙ РАЙОН</w:t>
      </w:r>
    </w:p>
    <w:p w:rsidR="00DB57BA" w:rsidRPr="00DB57BA" w:rsidRDefault="00DB57BA" w:rsidP="00DB57B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DB57B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Муниципальное</w:t>
      </w:r>
      <w:proofErr w:type="gramEnd"/>
      <w:r w:rsidRPr="00DB57B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бюджетная дошкольная образовательная  организация</w:t>
      </w:r>
    </w:p>
    <w:p w:rsidR="00DB57BA" w:rsidRPr="00DB57BA" w:rsidRDefault="00DB57BA" w:rsidP="00DB57BA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DB57B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«Детский сад «Теремок» общеразвивающего вида с приоритетным осуществлением физического развития детей»</w:t>
      </w:r>
    </w:p>
    <w:p w:rsidR="00DB57BA" w:rsidRPr="00DB57BA" w:rsidRDefault="00DB57BA" w:rsidP="00DB57B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DB57B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629643, ЯНАО, Тюменская область, Шурышкарский район, с</w:t>
      </w:r>
      <w:proofErr w:type="gramStart"/>
      <w:r w:rsidRPr="00DB57B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.О</w:t>
      </w:r>
      <w:proofErr w:type="gramEnd"/>
      <w:r w:rsidRPr="00DB57B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вгорт, ул.Сынская,15,</w:t>
      </w:r>
    </w:p>
    <w:p w:rsidR="00DB57BA" w:rsidRPr="00DB57BA" w:rsidRDefault="00DB57BA" w:rsidP="00DB57B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DB57B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тел (факс) 8 (34994) 67-2-13</w:t>
      </w:r>
    </w:p>
    <w:p w:rsidR="00DB57BA" w:rsidRPr="00DB57BA" w:rsidRDefault="00DB57BA" w:rsidP="00DB57B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DB57BA" w:rsidRPr="00DB57BA" w:rsidRDefault="00DB57BA" w:rsidP="00DB57B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DB57BA" w:rsidRPr="00DB57BA" w:rsidRDefault="00DB57BA" w:rsidP="00DB57BA">
      <w:pPr>
        <w:spacing w:after="0" w:line="240" w:lineRule="auto"/>
        <w:ind w:firstLine="360"/>
        <w:rPr>
          <w:rFonts w:ascii="Calibri" w:eastAsia="Times New Roman" w:hAnsi="Calibri" w:cs="Times New Roman"/>
          <w:i w:val="0"/>
          <w:iCs w:val="0"/>
          <w:sz w:val="22"/>
          <w:szCs w:val="22"/>
        </w:rPr>
      </w:pPr>
    </w:p>
    <w:p w:rsidR="00DB57BA" w:rsidRPr="00DB57BA" w:rsidRDefault="00DB57BA" w:rsidP="00DB57BA">
      <w:pPr>
        <w:spacing w:after="0" w:line="240" w:lineRule="auto"/>
        <w:ind w:firstLine="360"/>
        <w:rPr>
          <w:rFonts w:ascii="Calibri" w:eastAsia="Times New Roman" w:hAnsi="Calibri" w:cs="Times New Roman"/>
          <w:i w:val="0"/>
          <w:iCs w:val="0"/>
          <w:sz w:val="22"/>
          <w:szCs w:val="22"/>
        </w:rPr>
      </w:pPr>
    </w:p>
    <w:p w:rsidR="00DB57BA" w:rsidRPr="00DB57BA" w:rsidRDefault="00DB57BA" w:rsidP="00DB57BA">
      <w:pPr>
        <w:spacing w:after="0" w:line="240" w:lineRule="auto"/>
        <w:ind w:firstLine="360"/>
        <w:rPr>
          <w:rFonts w:ascii="Calibri" w:eastAsia="Times New Roman" w:hAnsi="Calibri" w:cs="Times New Roman"/>
          <w:i w:val="0"/>
          <w:iCs w:val="0"/>
          <w:sz w:val="22"/>
          <w:szCs w:val="22"/>
        </w:rPr>
      </w:pPr>
      <w:r w:rsidRPr="00DB57BA">
        <w:rPr>
          <w:rFonts w:ascii="Calibri" w:eastAsia="Times New Roman" w:hAnsi="Calibri" w:cs="Times New Roman"/>
          <w:i w:val="0"/>
          <w:iCs w:val="0"/>
          <w:sz w:val="22"/>
          <w:szCs w:val="22"/>
        </w:rPr>
        <w:t xml:space="preserve"> </w:t>
      </w:r>
    </w:p>
    <w:p w:rsidR="00DB57BA" w:rsidRPr="00DB57BA" w:rsidRDefault="00E37D5C" w:rsidP="00DB57BA">
      <w:pPr>
        <w:spacing w:before="200" w:after="9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7BA" w:rsidRPr="00DB57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5F1A">
        <w:rPr>
          <w:rFonts w:ascii="Times New Roman" w:eastAsia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84pt;height:101.25pt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Родительское собрание"/>
          </v:shape>
        </w:pict>
      </w:r>
    </w:p>
    <w:p w:rsidR="00DB57BA" w:rsidRPr="00DB57BA" w:rsidRDefault="00DB57BA" w:rsidP="00DB57BA">
      <w:pPr>
        <w:tabs>
          <w:tab w:val="left" w:pos="2552"/>
        </w:tabs>
        <w:spacing w:before="200" w:after="900" w:line="240" w:lineRule="auto"/>
        <w:rPr>
          <w:rFonts w:ascii="Calibri" w:eastAsia="Times New Roman" w:hAnsi="Calibri" w:cs="Times New Roman"/>
          <w:sz w:val="24"/>
          <w:szCs w:val="24"/>
        </w:rPr>
      </w:pPr>
      <w:r w:rsidRPr="00DB57B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37D5C">
        <w:rPr>
          <w:rFonts w:ascii="Calibri" w:eastAsia="Times New Roman" w:hAnsi="Calibri" w:cs="Times New Roman"/>
          <w:sz w:val="24"/>
          <w:szCs w:val="24"/>
        </w:rPr>
        <w:t xml:space="preserve">          </w:t>
      </w:r>
      <w:r w:rsidR="00B45F1A">
        <w:rPr>
          <w:rFonts w:ascii="Calibri" w:eastAsia="Times New Roman" w:hAnsi="Calibri" w:cs="Times New Roman"/>
          <w:sz w:val="24"/>
          <w:szCs w:val="2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468pt;height:141.75pt" adj="8717" fillcolor="gray" strokeweight="1pt">
            <v:fill r:id="rId9" o:title="Частый вертикальный" color2="yellow" type="pattern"/>
            <v:stroke r:id="rId8" o:title=""/>
            <v:shadow on="t" opacity="52429f" offset="3pt"/>
            <v:textpath style="font-family:&quot;Arial Black&quot;;v-text-kern:t" trim="t" fitpath="t" xscale="f" string="&quot; Введение ФГОС  ДО &#10;в образовательный  процесс&quot;"/>
          </v:shape>
        </w:pict>
      </w:r>
    </w:p>
    <w:p w:rsidR="00DB57BA" w:rsidRPr="00DB57BA" w:rsidRDefault="00DB57BA" w:rsidP="00DB57B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DB57BA">
        <w:rPr>
          <w:rFonts w:ascii="Calibri" w:eastAsia="Times New Roman" w:hAnsi="Calibri" w:cs="Times New Roman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DB57B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Воспитатели:</w:t>
      </w:r>
    </w:p>
    <w:p w:rsidR="00DB57BA" w:rsidRPr="00DB57BA" w:rsidRDefault="00DB57BA" w:rsidP="00DB57B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DB57B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                                    О.А. Рохтымова</w:t>
      </w:r>
    </w:p>
    <w:p w:rsidR="00DB57BA" w:rsidRPr="00DB57BA" w:rsidRDefault="00DB57BA" w:rsidP="00DB57B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DB57B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                 </w:t>
      </w:r>
      <w:r w:rsidR="002A6666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        </w:t>
      </w:r>
    </w:p>
    <w:p w:rsidR="00DB57BA" w:rsidRPr="00DB57BA" w:rsidRDefault="00DB57BA" w:rsidP="00DB57B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DB57B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 </w:t>
      </w:r>
      <w:r w:rsidR="00B45F1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            </w:t>
      </w:r>
      <w:r w:rsidRPr="00DB57B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</w:t>
      </w:r>
      <w:r w:rsidR="00B45F1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Работа с родителями</w:t>
      </w:r>
    </w:p>
    <w:p w:rsidR="00DB57BA" w:rsidRPr="00DB57BA" w:rsidRDefault="00DB57BA" w:rsidP="00DB57B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DB57B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                                      </w:t>
      </w:r>
    </w:p>
    <w:p w:rsidR="00DB57BA" w:rsidRPr="00DB57BA" w:rsidRDefault="00DB57BA" w:rsidP="00E37D5C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DB57B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                         </w:t>
      </w:r>
      <w:r w:rsidR="00E37D5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</w:t>
      </w:r>
      <w:r w:rsidRPr="00DB57B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Январь  2015г.</w:t>
      </w:r>
    </w:p>
    <w:p w:rsidR="00DE0BA4" w:rsidRDefault="00FB2AFB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lastRenderedPageBreak/>
        <w:t xml:space="preserve"> </w:t>
      </w:r>
      <w:r w:rsidR="00DE0BA4">
        <w:rPr>
          <w:color w:val="493E24"/>
          <w:sz w:val="28"/>
          <w:szCs w:val="28"/>
        </w:rPr>
        <w:t xml:space="preserve">   </w:t>
      </w:r>
      <w:r w:rsidR="001158E9" w:rsidRPr="00547142">
        <w:rPr>
          <w:color w:val="493E24"/>
          <w:sz w:val="28"/>
          <w:szCs w:val="28"/>
        </w:rPr>
        <w:t xml:space="preserve">Введение ФГОС связано с тем, что настала необходимость стандартизации 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содержания дошкольного образования, для того чтобы, обеспечить каждому 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ребенку равные стартовые возможности для успешного обучения в школе.</w:t>
      </w:r>
    </w:p>
    <w:p w:rsidR="00DE0BA4" w:rsidRDefault="00FB2AFB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 xml:space="preserve">  </w:t>
      </w:r>
      <w:r w:rsidR="001158E9" w:rsidRPr="00547142">
        <w:rPr>
          <w:color w:val="493E24"/>
          <w:sz w:val="28"/>
          <w:szCs w:val="28"/>
        </w:rPr>
        <w:t xml:space="preserve"> Однако стандартизация дошкольного образования не предусматривает 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предъявления жестких требований к детям дошкольного возраста, не 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рассматривает их в жестких «стандартных» рамках. Специфика дошкольного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возраста такова, что достижения детей дошкольного возраста определяется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не суммой конкретных знаний, умений и навык</w:t>
      </w:r>
      <w:bookmarkStart w:id="0" w:name="_GoBack"/>
      <w:bookmarkEnd w:id="0"/>
      <w:r w:rsidRPr="00547142">
        <w:rPr>
          <w:color w:val="493E24"/>
          <w:sz w:val="28"/>
          <w:szCs w:val="28"/>
        </w:rPr>
        <w:t>ов, а совокупностью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личностных качеств, в том числе обеспечивающих психологическую 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готовность ребенка к школе. Необходимо отметить, что наиболее значимое 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отличие дошкольного образования от общего образования заключается в том,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что в детском саду отсутствует жесткая предметность. Развитие ребенка 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осуществляется в игре, а не в учебной деятельности. Стандарт дошкольного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образования отличается от стандарта начального образования еще и тем, что 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к дошкольному образованию не предъявляются жесткие требования </w:t>
      </w:r>
      <w:proofErr w:type="gramStart"/>
      <w:r w:rsidRPr="00547142">
        <w:rPr>
          <w:color w:val="493E24"/>
          <w:sz w:val="28"/>
          <w:szCs w:val="28"/>
        </w:rPr>
        <w:t>к</w:t>
      </w:r>
      <w:proofErr w:type="gramEnd"/>
      <w:r w:rsidRPr="00547142">
        <w:rPr>
          <w:color w:val="493E24"/>
          <w:sz w:val="28"/>
          <w:szCs w:val="28"/>
        </w:rPr>
        <w:t xml:space="preserve"> 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результатам освоения программы. Здесь необходимо понимать, что если к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дошкольному образованию будут заданы требования к результатам, 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аналогичные тем, что присутствуют в стандарте начального образования, то 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мы лишим детей детства, не учитывая </w:t>
      </w:r>
      <w:r w:rsidR="00844500" w:rsidRPr="00547142">
        <w:rPr>
          <w:color w:val="493E24"/>
          <w:sz w:val="28"/>
          <w:szCs w:val="28"/>
        </w:rPr>
        <w:t>само ценности</w:t>
      </w:r>
      <w:r w:rsidRPr="00547142">
        <w:rPr>
          <w:color w:val="493E24"/>
          <w:sz w:val="28"/>
          <w:szCs w:val="28"/>
        </w:rPr>
        <w:t xml:space="preserve"> дошкольного периода 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жизни и специфики психического развития детей-дошкольников. Будет 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упорно осуществляться подготовка детей к школе, где постоянно будет 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проверяться уровень предметных знаний, умений и навыков. И ко всему </w:t>
      </w:r>
      <w:proofErr w:type="gramStart"/>
      <w:r w:rsidRPr="00547142">
        <w:rPr>
          <w:color w:val="493E24"/>
          <w:sz w:val="28"/>
          <w:szCs w:val="28"/>
        </w:rPr>
        <w:t>к</w:t>
      </w:r>
      <w:proofErr w:type="gramEnd"/>
      <w:r w:rsidRPr="00547142">
        <w:rPr>
          <w:color w:val="493E24"/>
          <w:sz w:val="28"/>
          <w:szCs w:val="28"/>
        </w:rPr>
        <w:t xml:space="preserve"> 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этому образовательный процесс будет выстраиваться по подобию школьного 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урока, а это противоречит специфике развития детей дошкольного</w:t>
      </w:r>
      <w:r w:rsidR="00FB2AFB">
        <w:rPr>
          <w:color w:val="493E24"/>
          <w:sz w:val="28"/>
          <w:szCs w:val="28"/>
        </w:rPr>
        <w:t xml:space="preserve"> возраста.</w:t>
      </w:r>
    </w:p>
    <w:p w:rsidR="00DE0BA4" w:rsidRDefault="00FB2AFB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lastRenderedPageBreak/>
        <w:t xml:space="preserve">     </w:t>
      </w:r>
      <w:r w:rsidR="001158E9" w:rsidRPr="00547142">
        <w:rPr>
          <w:color w:val="493E24"/>
          <w:sz w:val="28"/>
          <w:szCs w:val="28"/>
        </w:rPr>
        <w:t xml:space="preserve"> Поэтому, в дошкольном образовании определены две группы 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требований, а не три, как в стандарте начального общего образования. Это 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требования к структуре программы дошкольного образования и требования </w:t>
      </w:r>
      <w:proofErr w:type="gramStart"/>
      <w:r w:rsidRPr="00547142">
        <w:rPr>
          <w:color w:val="493E24"/>
          <w:sz w:val="28"/>
          <w:szCs w:val="28"/>
        </w:rPr>
        <w:t>к</w:t>
      </w:r>
      <w:proofErr w:type="gramEnd"/>
      <w:r w:rsidRPr="00547142">
        <w:rPr>
          <w:color w:val="493E24"/>
          <w:sz w:val="28"/>
          <w:szCs w:val="28"/>
        </w:rPr>
        <w:t xml:space="preserve"> 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условиям ее реализации. При этом педагогам дается ориентир конечной цели </w:t>
      </w:r>
    </w:p>
    <w:p w:rsidR="00FB2AFB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их деятельности.</w:t>
      </w:r>
    </w:p>
    <w:p w:rsidR="00DE0BA4" w:rsidRDefault="00FB2AFB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 xml:space="preserve">   </w:t>
      </w:r>
      <w:r w:rsidR="001158E9" w:rsidRPr="00547142">
        <w:rPr>
          <w:color w:val="493E24"/>
          <w:sz w:val="28"/>
          <w:szCs w:val="28"/>
        </w:rPr>
        <w:t xml:space="preserve"> В ФГОС указано, что одним из обязательных разделов </w:t>
      </w:r>
      <w:r>
        <w:rPr>
          <w:color w:val="493E24"/>
          <w:sz w:val="28"/>
          <w:szCs w:val="28"/>
        </w:rPr>
        <w:t xml:space="preserve"> программы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любого ДОУ является раздел «Планируемые результаты </w:t>
      </w:r>
      <w:r w:rsidR="00FB2AFB">
        <w:rPr>
          <w:color w:val="493E24"/>
          <w:sz w:val="28"/>
          <w:szCs w:val="28"/>
        </w:rPr>
        <w:t xml:space="preserve"> освоения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детьми основной общеобразовательной программы дошкольного 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образования». В нем описаны такие интегративные качества </w:t>
      </w:r>
      <w:r w:rsidR="00844500">
        <w:rPr>
          <w:color w:val="493E24"/>
          <w:sz w:val="28"/>
          <w:szCs w:val="28"/>
        </w:rPr>
        <w:t>(</w:t>
      </w:r>
      <w:r w:rsidRPr="00547142">
        <w:rPr>
          <w:color w:val="493E24"/>
          <w:sz w:val="28"/>
          <w:szCs w:val="28"/>
        </w:rPr>
        <w:t>знания, умения,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навыки), которые ребенок может приобрести в результате освоения</w:t>
      </w:r>
    </w:p>
    <w:p w:rsidR="00DE0BA4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программы: например, физически развитый, любознательный, активный,</w:t>
      </w:r>
    </w:p>
    <w:p w:rsidR="001158E9" w:rsidRDefault="001158E9" w:rsidP="00B45F1A">
      <w:pPr>
        <w:pStyle w:val="af4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эмоционально-отзывчивый, общительный и др.</w:t>
      </w:r>
    </w:p>
    <w:p w:rsidR="00DE0BA4" w:rsidRDefault="00FB2AFB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 xml:space="preserve">      </w:t>
      </w:r>
      <w:r w:rsidR="001158E9" w:rsidRPr="00547142">
        <w:rPr>
          <w:color w:val="493E24"/>
          <w:sz w:val="28"/>
          <w:szCs w:val="28"/>
        </w:rPr>
        <w:t xml:space="preserve">Основная общеобразовательная программа помогает ребенку овладеть </w:t>
      </w:r>
    </w:p>
    <w:p w:rsidR="00DE0BA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базисным уровнем дошкольного образования. Она призвана обеспечить </w:t>
      </w:r>
    </w:p>
    <w:p w:rsidR="00DE0BA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дошкольнику тот уровень развития, который позволит ему быть успешным </w:t>
      </w:r>
      <w:proofErr w:type="gramStart"/>
      <w:r w:rsidRPr="00547142">
        <w:rPr>
          <w:color w:val="493E24"/>
          <w:sz w:val="28"/>
          <w:szCs w:val="28"/>
        </w:rPr>
        <w:t>в</w:t>
      </w:r>
      <w:proofErr w:type="gramEnd"/>
      <w:r w:rsidRPr="00547142">
        <w:rPr>
          <w:color w:val="493E24"/>
          <w:sz w:val="28"/>
          <w:szCs w:val="28"/>
        </w:rPr>
        <w:t xml:space="preserve"> </w:t>
      </w:r>
    </w:p>
    <w:p w:rsidR="00DE0BA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дальнейшем обучении, т. е. в школе и должна выполняться каждым </w:t>
      </w:r>
    </w:p>
    <w:p w:rsidR="001158E9" w:rsidRPr="00547142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дошкольным учреждением.</w:t>
      </w:r>
    </w:p>
    <w:p w:rsidR="00DE0BA4" w:rsidRDefault="001158E9" w:rsidP="00B45F1A">
      <w:pPr>
        <w:pStyle w:val="consplusnormal"/>
        <w:shd w:val="clear" w:color="auto" w:fill="FFFFFF"/>
        <w:ind w:firstLine="540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В тексте ФГОС не употребляется слово «занятие», но это не означает </w:t>
      </w:r>
    </w:p>
    <w:p w:rsidR="00F11B9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переход на позиции «свободного воспитания» дошкольников. Взрослые</w:t>
      </w:r>
    </w:p>
    <w:p w:rsidR="00F11B9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не перестанут заниматься с детьми в российских детских садах. Но такая</w:t>
      </w:r>
    </w:p>
    <w:p w:rsidR="00F11B9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форма образовательной деятельности как занятие не соответствует </w:t>
      </w:r>
    </w:p>
    <w:p w:rsidR="00F11B9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возрастным особенностям детей дошкольного возраста. В современной</w:t>
      </w:r>
    </w:p>
    <w:p w:rsidR="00F11B9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теории и практике понятие «занятие» рассматривается как занимательное</w:t>
      </w:r>
    </w:p>
    <w:p w:rsidR="00F11B9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дело, без отождествления его с занятием как дидактической формой учебной </w:t>
      </w:r>
    </w:p>
    <w:p w:rsidR="00F11B9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lastRenderedPageBreak/>
        <w:t>деятельности. Новый документ ставит во главу угла индивидуальный подход</w:t>
      </w:r>
    </w:p>
    <w:p w:rsidR="00F11B9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к ребенку и игру, где происходит сохранение само</w:t>
      </w:r>
      <w:r w:rsidR="00F11B94">
        <w:rPr>
          <w:color w:val="493E24"/>
          <w:sz w:val="28"/>
          <w:szCs w:val="28"/>
        </w:rPr>
        <w:t xml:space="preserve"> </w:t>
      </w:r>
      <w:r w:rsidRPr="00547142">
        <w:rPr>
          <w:color w:val="493E24"/>
          <w:sz w:val="28"/>
          <w:szCs w:val="28"/>
        </w:rPr>
        <w:t>ценности дошкольного</w:t>
      </w:r>
    </w:p>
    <w:p w:rsidR="00F11B9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детства и где сохраняется сама природа дошкольника. Факт повышения роли</w:t>
      </w:r>
    </w:p>
    <w:p w:rsidR="00F11B9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игры как ведущего вида деятельности дошкольника и отведение ей</w:t>
      </w:r>
    </w:p>
    <w:p w:rsidR="00F11B9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главенствующего места, безусловно, положителен, так как в настоящее</w:t>
      </w:r>
    </w:p>
    <w:p w:rsidR="00F11B9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время на первом месте стоит занятие. Необходимость отказаться от учебно-</w:t>
      </w:r>
    </w:p>
    <w:p w:rsidR="00F11B9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дисциплинарной модели образовательного процесса – отказ </w:t>
      </w:r>
      <w:proofErr w:type="gramStart"/>
      <w:r w:rsidRPr="00547142">
        <w:rPr>
          <w:color w:val="493E24"/>
          <w:sz w:val="28"/>
          <w:szCs w:val="28"/>
        </w:rPr>
        <w:t>от</w:t>
      </w:r>
      <w:proofErr w:type="gramEnd"/>
      <w:r w:rsidRPr="00547142">
        <w:rPr>
          <w:color w:val="493E24"/>
          <w:sz w:val="28"/>
          <w:szCs w:val="28"/>
        </w:rPr>
        <w:t xml:space="preserve"> специально</w:t>
      </w:r>
    </w:p>
    <w:p w:rsidR="00F11B9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организованной деятельности уже давно назрела. Ведущими видами детской </w:t>
      </w:r>
    </w:p>
    <w:p w:rsidR="00F11B9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деятельности станут: игровая, коммуникативная, двигательная,</w:t>
      </w:r>
    </w:p>
    <w:p w:rsidR="00F11B9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познавательно-исследовательская, продуктивная и др. Необходимо </w:t>
      </w:r>
    </w:p>
    <w:p w:rsidR="00F11B9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отметить, что каждому виду детской деятельности соответствуют </w:t>
      </w:r>
    </w:p>
    <w:p w:rsidR="001158E9" w:rsidRPr="00547142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определенные формы работы с детьми.</w:t>
      </w:r>
    </w:p>
    <w:p w:rsidR="00F11B94" w:rsidRDefault="001158E9" w:rsidP="00B45F1A">
      <w:pPr>
        <w:pStyle w:val="consplusnormal"/>
        <w:shd w:val="clear" w:color="auto" w:fill="FFFFFF"/>
        <w:ind w:firstLine="540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Содержание основной программы включает совокупность </w:t>
      </w:r>
    </w:p>
    <w:p w:rsidR="00F11B9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образовательных областей, которые обеспечат разностороннее развитие </w:t>
      </w:r>
    </w:p>
    <w:p w:rsidR="00F11B9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детей с учетом их возраста по основным направлениям – </w:t>
      </w:r>
      <w:proofErr w:type="gramStart"/>
      <w:r w:rsidRPr="00547142">
        <w:rPr>
          <w:color w:val="493E24"/>
          <w:sz w:val="28"/>
          <w:szCs w:val="28"/>
        </w:rPr>
        <w:t>физическому</w:t>
      </w:r>
      <w:proofErr w:type="gramEnd"/>
      <w:r w:rsidRPr="00547142">
        <w:rPr>
          <w:color w:val="493E24"/>
          <w:sz w:val="28"/>
          <w:szCs w:val="28"/>
        </w:rPr>
        <w:t>,</w:t>
      </w:r>
    </w:p>
    <w:p w:rsidR="00F11B9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социально-личностному, познавательно-речевому и художественно-</w:t>
      </w:r>
    </w:p>
    <w:p w:rsidR="00F11B9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эстетическому. В программе нет привычных предметных областей – </w:t>
      </w:r>
    </w:p>
    <w:p w:rsidR="00F11B9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развития речи, развития элементарных математических представлений, </w:t>
      </w:r>
    </w:p>
    <w:p w:rsidR="00F11B9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рисования, лепки и т. д. Все это заложено </w:t>
      </w:r>
      <w:proofErr w:type="gramStart"/>
      <w:r w:rsidRPr="00547142">
        <w:rPr>
          <w:color w:val="493E24"/>
          <w:sz w:val="28"/>
          <w:szCs w:val="28"/>
        </w:rPr>
        <w:t>в</w:t>
      </w:r>
      <w:proofErr w:type="gramEnd"/>
      <w:r w:rsidRPr="00547142">
        <w:rPr>
          <w:color w:val="493E24"/>
          <w:sz w:val="28"/>
          <w:szCs w:val="28"/>
        </w:rPr>
        <w:t xml:space="preserve"> образовательные </w:t>
      </w:r>
    </w:p>
    <w:p w:rsidR="00F11B9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области. Образовательные области введены для поддержания баланса</w:t>
      </w:r>
    </w:p>
    <w:p w:rsidR="00F11B9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между всеми направлениями работы детского сада – все они </w:t>
      </w:r>
      <w:proofErr w:type="gramStart"/>
      <w:r w:rsidRPr="00547142">
        <w:rPr>
          <w:color w:val="493E24"/>
          <w:sz w:val="28"/>
          <w:szCs w:val="28"/>
        </w:rPr>
        <w:t>в</w:t>
      </w:r>
      <w:proofErr w:type="gramEnd"/>
      <w:r w:rsidRPr="00547142">
        <w:rPr>
          <w:color w:val="493E24"/>
          <w:sz w:val="28"/>
          <w:szCs w:val="28"/>
        </w:rPr>
        <w:t xml:space="preserve"> равной</w:t>
      </w:r>
    </w:p>
    <w:p w:rsidR="00F11B94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степени должны быть представлены в образовательной программе </w:t>
      </w:r>
    </w:p>
    <w:p w:rsidR="001158E9" w:rsidRPr="00547142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дошкольного образования.</w:t>
      </w:r>
    </w:p>
    <w:p w:rsidR="001902E0" w:rsidRDefault="001158E9" w:rsidP="00B45F1A">
      <w:pPr>
        <w:pStyle w:val="consplusnormal"/>
        <w:shd w:val="clear" w:color="auto" w:fill="FFFFFF"/>
        <w:ind w:firstLine="540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Если говорить о принципиальн</w:t>
      </w:r>
      <w:r w:rsidR="001902E0">
        <w:rPr>
          <w:color w:val="493E24"/>
          <w:sz w:val="28"/>
          <w:szCs w:val="28"/>
        </w:rPr>
        <w:t>о новом в содержании дошкольного</w:t>
      </w:r>
    </w:p>
    <w:p w:rsidR="001902E0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lastRenderedPageBreak/>
        <w:t xml:space="preserve"> образования, то это обязательность его соответствия заявленным в ФГОС</w:t>
      </w:r>
    </w:p>
    <w:p w:rsidR="001902E0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принципам:</w:t>
      </w:r>
    </w:p>
    <w:p w:rsidR="001158E9" w:rsidRPr="00547142" w:rsidRDefault="001902E0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 xml:space="preserve"> </w:t>
      </w:r>
      <w:r w:rsidR="001158E9" w:rsidRPr="00547142">
        <w:rPr>
          <w:color w:val="493E24"/>
          <w:sz w:val="28"/>
          <w:szCs w:val="28"/>
        </w:rPr>
        <w:t>- принцип развивающего образования, целью которого является развитие ребенка;</w:t>
      </w:r>
    </w:p>
    <w:p w:rsidR="001158E9" w:rsidRPr="00547142" w:rsidRDefault="001902E0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 xml:space="preserve"> </w:t>
      </w:r>
      <w:r w:rsidR="001158E9" w:rsidRPr="00547142">
        <w:rPr>
          <w:color w:val="493E24"/>
          <w:sz w:val="28"/>
          <w:szCs w:val="28"/>
        </w:rPr>
        <w:t>- принцип необходимости и достаточности</w:t>
      </w:r>
      <w:r w:rsidR="0077271A">
        <w:rPr>
          <w:color w:val="493E24"/>
          <w:sz w:val="28"/>
          <w:szCs w:val="28"/>
        </w:rPr>
        <w:t xml:space="preserve"> </w:t>
      </w:r>
      <w:r w:rsidR="001158E9" w:rsidRPr="00547142">
        <w:rPr>
          <w:color w:val="493E24"/>
          <w:sz w:val="28"/>
          <w:szCs w:val="28"/>
        </w:rPr>
        <w:t>(соответствие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1158E9" w:rsidRPr="00547142" w:rsidRDefault="001902E0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 xml:space="preserve"> </w:t>
      </w:r>
      <w:r w:rsidR="001158E9" w:rsidRPr="00547142">
        <w:rPr>
          <w:color w:val="493E24"/>
          <w:sz w:val="28"/>
          <w:szCs w:val="28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1902E0" w:rsidRDefault="001158E9" w:rsidP="00B45F1A">
      <w:pPr>
        <w:pStyle w:val="consplusnormal"/>
        <w:shd w:val="clear" w:color="auto" w:fill="FFFFFF"/>
        <w:ind w:firstLine="540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Программа строится с учетом интеграции образовательных областей </w:t>
      </w:r>
      <w:proofErr w:type="gramStart"/>
      <w:r w:rsidRPr="00547142">
        <w:rPr>
          <w:color w:val="493E24"/>
          <w:sz w:val="28"/>
          <w:szCs w:val="28"/>
        </w:rPr>
        <w:t>в</w:t>
      </w:r>
      <w:proofErr w:type="gramEnd"/>
      <w:r w:rsidRPr="00547142">
        <w:rPr>
          <w:color w:val="493E24"/>
          <w:sz w:val="28"/>
          <w:szCs w:val="28"/>
        </w:rPr>
        <w:t xml:space="preserve"> </w:t>
      </w:r>
    </w:p>
    <w:p w:rsidR="001902E0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соответствии с возрастом детей. Интеграция разных образовательных</w:t>
      </w:r>
    </w:p>
    <w:p w:rsidR="001158E9" w:rsidRPr="00547142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областей – важный сдвиг в структурировании программного материала.</w:t>
      </w:r>
    </w:p>
    <w:p w:rsidR="001902E0" w:rsidRDefault="001902E0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 xml:space="preserve">    </w:t>
      </w:r>
      <w:r w:rsidR="001158E9" w:rsidRPr="00547142">
        <w:rPr>
          <w:color w:val="493E24"/>
          <w:sz w:val="28"/>
          <w:szCs w:val="28"/>
        </w:rPr>
        <w:t xml:space="preserve">Все образовательные области связаны друг с другом: читая, ребенок </w:t>
      </w:r>
    </w:p>
    <w:p w:rsidR="001902E0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познает; познавая, рассказывает о том, что узнал; взаимодействует со</w:t>
      </w:r>
    </w:p>
    <w:p w:rsidR="001902E0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сверстниками и взрослыми в процессе исследований и обсуждений. Так </w:t>
      </w:r>
    </w:p>
    <w:p w:rsidR="001902E0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взаимопроникновение и взаимосвязь образовательных областей </w:t>
      </w:r>
    </w:p>
    <w:p w:rsidR="001902E0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обеспечивают формирование у ребенка целостной картины окружающего</w:t>
      </w:r>
    </w:p>
    <w:p w:rsidR="001902E0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мира. Безусловно, в новых условиях возрастет роль взаимосвязи в работе </w:t>
      </w:r>
    </w:p>
    <w:p w:rsidR="001902E0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узких специалистов и воспитателей. Например, инструктор по физической</w:t>
      </w:r>
    </w:p>
    <w:p w:rsidR="001902E0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культуре будет участвовать в проведении прогулок, организуя подвижные</w:t>
      </w:r>
    </w:p>
    <w:p w:rsidR="001902E0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игры, эстафеты по теме. Музыкальный руководитель будет осуществлять</w:t>
      </w:r>
    </w:p>
    <w:p w:rsidR="001902E0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подбор музыкального сопровождения для проведения мастерских, </w:t>
      </w:r>
    </w:p>
    <w:p w:rsidR="001158E9" w:rsidRPr="00547142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релаксации, разминок, гимнастик и др.</w:t>
      </w:r>
    </w:p>
    <w:p w:rsidR="001158E9" w:rsidRPr="00547142" w:rsidRDefault="001158E9" w:rsidP="00B45F1A">
      <w:pPr>
        <w:pStyle w:val="consplusnormal"/>
        <w:shd w:val="clear" w:color="auto" w:fill="FFFFFF"/>
        <w:ind w:firstLine="540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- комплексно-тематический принцип построения образовательного процесса;</w:t>
      </w:r>
    </w:p>
    <w:p w:rsidR="00794153" w:rsidRDefault="00794153" w:rsidP="00B45F1A">
      <w:pPr>
        <w:pStyle w:val="consplusnormal"/>
        <w:shd w:val="clear" w:color="auto" w:fill="FFFFFF"/>
        <w:ind w:firstLine="540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lastRenderedPageBreak/>
        <w:t xml:space="preserve"> </w:t>
      </w:r>
      <w:r w:rsidR="001158E9" w:rsidRPr="00547142">
        <w:rPr>
          <w:color w:val="493E24"/>
          <w:sz w:val="28"/>
          <w:szCs w:val="28"/>
        </w:rPr>
        <w:t>В соответствии с комплексно-тематическим принципом построения</w:t>
      </w:r>
    </w:p>
    <w:p w:rsidR="00794153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образовательного процесса ФГОС предлагают для мотивации</w:t>
      </w:r>
    </w:p>
    <w:p w:rsidR="00794153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образовательной деятельности не набор отдельных игровых приемов, а</w:t>
      </w:r>
    </w:p>
    <w:p w:rsidR="00794153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усвоение образовательного материала в процессе подготовки и </w:t>
      </w:r>
    </w:p>
    <w:p w:rsidR="00794153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проведения каких-либо значимых и интересных для дошкольников </w:t>
      </w:r>
    </w:p>
    <w:p w:rsidR="00794153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событий. Обучение через систему занятий будет перестроено на работу </w:t>
      </w:r>
      <w:proofErr w:type="gramStart"/>
      <w:r w:rsidRPr="00547142">
        <w:rPr>
          <w:color w:val="493E24"/>
          <w:sz w:val="28"/>
          <w:szCs w:val="28"/>
        </w:rPr>
        <w:t>с</w:t>
      </w:r>
      <w:proofErr w:type="gramEnd"/>
    </w:p>
    <w:p w:rsidR="00794153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детьми по «событийному» принципу. Такими событиями станут </w:t>
      </w:r>
    </w:p>
    <w:p w:rsidR="00794153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Российские праздники (Новый год, День семьи и др.), международные </w:t>
      </w:r>
    </w:p>
    <w:p w:rsidR="00794153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праздники (День доброты, День Земли и др.). Праздники – это радость, </w:t>
      </w:r>
    </w:p>
    <w:p w:rsidR="00794153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дань уважения, память. Праздники – это события, к которым можно</w:t>
      </w:r>
    </w:p>
    <w:p w:rsidR="00794153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готовиться, которых можно ждать. Проектная деятельность станет</w:t>
      </w:r>
    </w:p>
    <w:p w:rsidR="00794153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приоритетной. Критерием того, что данный принцип заработает, станет</w:t>
      </w:r>
    </w:p>
    <w:p w:rsidR="00794153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живое, активное, заинтересованное участие ребенка в том или ином </w:t>
      </w:r>
    </w:p>
    <w:p w:rsidR="00794153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проекте, а не цепочка действий по указанию взрослого. Ведь только</w:t>
      </w:r>
    </w:p>
    <w:p w:rsidR="001158E9" w:rsidRPr="00547142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активный человек может стать успешным.</w:t>
      </w:r>
    </w:p>
    <w:p w:rsidR="00794153" w:rsidRDefault="00794153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 xml:space="preserve"> </w:t>
      </w:r>
      <w:r w:rsidR="001158E9" w:rsidRPr="00547142">
        <w:rPr>
          <w:color w:val="493E24"/>
          <w:sz w:val="28"/>
          <w:szCs w:val="28"/>
        </w:rPr>
        <w:t xml:space="preserve">- решение программных образовательных задач в совместной деятельности </w:t>
      </w:r>
    </w:p>
    <w:p w:rsidR="00794153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взрослого и детей (образовательная деятельность, осуществляемая в процессе </w:t>
      </w:r>
    </w:p>
    <w:p w:rsidR="00794153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организации различных видов детской деятельности и образовательная </w:t>
      </w:r>
    </w:p>
    <w:p w:rsidR="00794153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деятельность, осуществляемая в ходе режимных моментов) и </w:t>
      </w:r>
    </w:p>
    <w:p w:rsidR="001158E9" w:rsidRPr="00547142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самостоятельной деятельности детей;</w:t>
      </w:r>
    </w:p>
    <w:p w:rsidR="00794153" w:rsidRDefault="001158E9" w:rsidP="00B45F1A">
      <w:pPr>
        <w:pStyle w:val="consplusnormal"/>
        <w:shd w:val="clear" w:color="auto" w:fill="FFFFFF"/>
        <w:ind w:firstLine="540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Изменяется способ организации детских видов деятельности: не </w:t>
      </w:r>
    </w:p>
    <w:p w:rsidR="00794153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руководство взрослого, а совместная (партнерская) деятельность </w:t>
      </w:r>
    </w:p>
    <w:p w:rsidR="00794153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взрослого и ребенка – это наиболее естественный и эффективный</w:t>
      </w:r>
    </w:p>
    <w:p w:rsidR="001158E9" w:rsidRPr="00547142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контекст развития в дошкольном детстве.</w:t>
      </w:r>
    </w:p>
    <w:p w:rsidR="00107F92" w:rsidRDefault="00107F92" w:rsidP="00B45F1A">
      <w:pPr>
        <w:pStyle w:val="consplusnormal"/>
        <w:shd w:val="clear" w:color="auto" w:fill="FFFFFF"/>
        <w:ind w:firstLine="540"/>
        <w:jc w:val="both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lastRenderedPageBreak/>
        <w:t xml:space="preserve">   </w:t>
      </w:r>
      <w:r w:rsidR="001158E9" w:rsidRPr="00547142">
        <w:rPr>
          <w:color w:val="493E24"/>
          <w:sz w:val="28"/>
          <w:szCs w:val="28"/>
        </w:rPr>
        <w:t xml:space="preserve">Перспектива реформирования дошкольного образования вселяет </w:t>
      </w:r>
    </w:p>
    <w:p w:rsidR="00107F92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надежду на качественные изменения в данной сфере. Делается попытка </w:t>
      </w:r>
    </w:p>
    <w:p w:rsidR="00107F92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преобразовать некогда единую систему «общественного дошкольного</w:t>
      </w:r>
    </w:p>
    <w:p w:rsidR="00107F92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воспитания» в подлинную систему дошкольного образования как </w:t>
      </w:r>
    </w:p>
    <w:p w:rsidR="00107F92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полноправную и неотъемлемую ступень общего образования. Это </w:t>
      </w:r>
    </w:p>
    <w:p w:rsidR="00107F92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означает фактическое признание того, что ребенок дошкольного</w:t>
      </w:r>
    </w:p>
    <w:p w:rsidR="00107F92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возраста нуждается не только в опеке и уходе, но и в воспитании, и </w:t>
      </w:r>
      <w:proofErr w:type="gramStart"/>
      <w:r w:rsidRPr="00547142">
        <w:rPr>
          <w:color w:val="493E24"/>
          <w:sz w:val="28"/>
          <w:szCs w:val="28"/>
        </w:rPr>
        <w:t>в</w:t>
      </w:r>
      <w:proofErr w:type="gramEnd"/>
      <w:r w:rsidRPr="00547142">
        <w:rPr>
          <w:color w:val="493E24"/>
          <w:sz w:val="28"/>
          <w:szCs w:val="28"/>
        </w:rPr>
        <w:t xml:space="preserve"> </w:t>
      </w:r>
    </w:p>
    <w:p w:rsidR="001158E9" w:rsidRPr="00547142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обучении, и в развитии.</w:t>
      </w:r>
    </w:p>
    <w:p w:rsidR="00107F92" w:rsidRDefault="001158E9" w:rsidP="00B45F1A">
      <w:pPr>
        <w:pStyle w:val="consplusnormal"/>
        <w:shd w:val="clear" w:color="auto" w:fill="FFFFFF"/>
        <w:ind w:firstLine="540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Таким образом, новые стратегические ориентиры в развитии системы</w:t>
      </w:r>
    </w:p>
    <w:p w:rsidR="00107F92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образования следует воспринимать позитивно. Во-первых, система </w:t>
      </w:r>
    </w:p>
    <w:p w:rsidR="00107F92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дошкольного образования должна развиваться в соответствии </w:t>
      </w:r>
      <w:proofErr w:type="gramStart"/>
      <w:r w:rsidRPr="00547142">
        <w:rPr>
          <w:color w:val="493E24"/>
          <w:sz w:val="28"/>
          <w:szCs w:val="28"/>
        </w:rPr>
        <w:t>с</w:t>
      </w:r>
      <w:proofErr w:type="gramEnd"/>
      <w:r w:rsidRPr="00547142">
        <w:rPr>
          <w:color w:val="493E24"/>
          <w:sz w:val="28"/>
          <w:szCs w:val="28"/>
        </w:rPr>
        <w:t xml:space="preserve"> </w:t>
      </w:r>
    </w:p>
    <w:p w:rsidR="00107F92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запросами общества и государства, которые обнародованы в этом </w:t>
      </w:r>
    </w:p>
    <w:p w:rsidR="001158E9" w:rsidRPr="00547142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приказе. Во-вторых, в приказе много положительного:</w:t>
      </w:r>
    </w:p>
    <w:p w:rsidR="00107F92" w:rsidRDefault="001158E9" w:rsidP="00B45F1A">
      <w:pPr>
        <w:pStyle w:val="consplusnormal"/>
        <w:shd w:val="clear" w:color="auto" w:fill="FFFFFF"/>
        <w:ind w:firstLine="540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Желание сделать жизнь в детском саду более осмысленной и </w:t>
      </w:r>
    </w:p>
    <w:p w:rsidR="001158E9" w:rsidRPr="00547142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интересной.</w:t>
      </w:r>
    </w:p>
    <w:p w:rsidR="00107F92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Создание условий для того, чтобы воспитатель мог учитывать особенности </w:t>
      </w:r>
    </w:p>
    <w:p w:rsidR="00107F92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развития, интересы своей группы, специфику национально-культурных и </w:t>
      </w:r>
    </w:p>
    <w:p w:rsidR="00107F92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природных географических условий, в которых осуществляется</w:t>
      </w:r>
    </w:p>
    <w:p w:rsidR="001158E9" w:rsidRPr="00547142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 образовательный процесс и многое другое.</w:t>
      </w:r>
    </w:p>
    <w:p w:rsidR="00107F92" w:rsidRDefault="001158E9" w:rsidP="00B45F1A">
      <w:pPr>
        <w:pStyle w:val="consplusnormal"/>
        <w:shd w:val="clear" w:color="auto" w:fill="FFFFFF"/>
        <w:ind w:firstLine="540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Попытка повлиять на сокращение и упрощение содержания образования </w:t>
      </w:r>
    </w:p>
    <w:p w:rsidR="00107F92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 xml:space="preserve">для детей дошкольного возраста за счет установления целевых ориентиров </w:t>
      </w:r>
    </w:p>
    <w:p w:rsidR="001158E9" w:rsidRPr="00547142" w:rsidRDefault="001158E9" w:rsidP="00B45F1A">
      <w:pPr>
        <w:pStyle w:val="consplusnormal"/>
        <w:shd w:val="clear" w:color="auto" w:fill="FFFFFF"/>
        <w:jc w:val="both"/>
        <w:rPr>
          <w:color w:val="493E24"/>
          <w:sz w:val="28"/>
          <w:szCs w:val="28"/>
        </w:rPr>
      </w:pPr>
      <w:r w:rsidRPr="00547142">
        <w:rPr>
          <w:color w:val="493E24"/>
          <w:sz w:val="28"/>
          <w:szCs w:val="28"/>
        </w:rPr>
        <w:t>для каждой образовательной области.</w:t>
      </w:r>
    </w:p>
    <w:p w:rsidR="009B3F4A" w:rsidRPr="00547142" w:rsidRDefault="009B3F4A" w:rsidP="00B45F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3F4A" w:rsidRPr="00547142" w:rsidSect="002A6666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BA" w:rsidRDefault="00DB57BA" w:rsidP="00DB57BA">
      <w:pPr>
        <w:spacing w:after="0" w:line="240" w:lineRule="auto"/>
      </w:pPr>
      <w:r>
        <w:separator/>
      </w:r>
    </w:p>
  </w:endnote>
  <w:endnote w:type="continuationSeparator" w:id="0">
    <w:p w:rsidR="00DB57BA" w:rsidRDefault="00DB57BA" w:rsidP="00DB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BA" w:rsidRDefault="00DB57BA" w:rsidP="00DB57BA">
      <w:pPr>
        <w:spacing w:after="0" w:line="240" w:lineRule="auto"/>
      </w:pPr>
      <w:r>
        <w:separator/>
      </w:r>
    </w:p>
  </w:footnote>
  <w:footnote w:type="continuationSeparator" w:id="0">
    <w:p w:rsidR="00DB57BA" w:rsidRDefault="00DB57BA" w:rsidP="00DB5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355"/>
    <w:rsid w:val="00014437"/>
    <w:rsid w:val="00022BEF"/>
    <w:rsid w:val="00062337"/>
    <w:rsid w:val="00091D88"/>
    <w:rsid w:val="000A2282"/>
    <w:rsid w:val="000B0292"/>
    <w:rsid w:val="000C0FE5"/>
    <w:rsid w:val="000C2F02"/>
    <w:rsid w:val="000C6E22"/>
    <w:rsid w:val="000C6F5B"/>
    <w:rsid w:val="000E31C1"/>
    <w:rsid w:val="00107F92"/>
    <w:rsid w:val="001158E9"/>
    <w:rsid w:val="0012429F"/>
    <w:rsid w:val="00124B47"/>
    <w:rsid w:val="00136CFC"/>
    <w:rsid w:val="0014470D"/>
    <w:rsid w:val="0017068D"/>
    <w:rsid w:val="001902E0"/>
    <w:rsid w:val="0019607F"/>
    <w:rsid w:val="001A041E"/>
    <w:rsid w:val="001B0110"/>
    <w:rsid w:val="001B23BF"/>
    <w:rsid w:val="001B7A04"/>
    <w:rsid w:val="001E3E10"/>
    <w:rsid w:val="001E63F6"/>
    <w:rsid w:val="00207CA0"/>
    <w:rsid w:val="00223B1A"/>
    <w:rsid w:val="00233D66"/>
    <w:rsid w:val="00236B0D"/>
    <w:rsid w:val="00243207"/>
    <w:rsid w:val="00243DB9"/>
    <w:rsid w:val="0027107B"/>
    <w:rsid w:val="00273195"/>
    <w:rsid w:val="00295521"/>
    <w:rsid w:val="002A6666"/>
    <w:rsid w:val="002B36E6"/>
    <w:rsid w:val="002B5862"/>
    <w:rsid w:val="002C6DA5"/>
    <w:rsid w:val="002D3DB9"/>
    <w:rsid w:val="002D4110"/>
    <w:rsid w:val="002D4CB2"/>
    <w:rsid w:val="002E1B54"/>
    <w:rsid w:val="002E580A"/>
    <w:rsid w:val="002E6FAC"/>
    <w:rsid w:val="00303FFB"/>
    <w:rsid w:val="00305B79"/>
    <w:rsid w:val="003064E3"/>
    <w:rsid w:val="00310552"/>
    <w:rsid w:val="0032624A"/>
    <w:rsid w:val="00386232"/>
    <w:rsid w:val="003C296D"/>
    <w:rsid w:val="003C6658"/>
    <w:rsid w:val="003F5105"/>
    <w:rsid w:val="00421911"/>
    <w:rsid w:val="004332A6"/>
    <w:rsid w:val="00461789"/>
    <w:rsid w:val="0048053E"/>
    <w:rsid w:val="00482CA0"/>
    <w:rsid w:val="00486B13"/>
    <w:rsid w:val="004C3702"/>
    <w:rsid w:val="004C4E90"/>
    <w:rsid w:val="004D1969"/>
    <w:rsid w:val="004F3FEA"/>
    <w:rsid w:val="005051D0"/>
    <w:rsid w:val="005121BF"/>
    <w:rsid w:val="00516D56"/>
    <w:rsid w:val="00547142"/>
    <w:rsid w:val="005762BA"/>
    <w:rsid w:val="00580A62"/>
    <w:rsid w:val="00584D43"/>
    <w:rsid w:val="00592CAC"/>
    <w:rsid w:val="00594E7B"/>
    <w:rsid w:val="005A7DB6"/>
    <w:rsid w:val="005B69B0"/>
    <w:rsid w:val="005B7AF6"/>
    <w:rsid w:val="005E4DBB"/>
    <w:rsid w:val="00601F4E"/>
    <w:rsid w:val="00602617"/>
    <w:rsid w:val="00615E30"/>
    <w:rsid w:val="0066598E"/>
    <w:rsid w:val="00673C4A"/>
    <w:rsid w:val="00676B33"/>
    <w:rsid w:val="006771EB"/>
    <w:rsid w:val="00690437"/>
    <w:rsid w:val="00697837"/>
    <w:rsid w:val="006A57D8"/>
    <w:rsid w:val="006B3357"/>
    <w:rsid w:val="006B536B"/>
    <w:rsid w:val="006C3D7A"/>
    <w:rsid w:val="006C48C3"/>
    <w:rsid w:val="0071366A"/>
    <w:rsid w:val="00716357"/>
    <w:rsid w:val="00720915"/>
    <w:rsid w:val="00720D84"/>
    <w:rsid w:val="00726E6F"/>
    <w:rsid w:val="007363E8"/>
    <w:rsid w:val="0074594D"/>
    <w:rsid w:val="00763A0A"/>
    <w:rsid w:val="00765E5C"/>
    <w:rsid w:val="0077271A"/>
    <w:rsid w:val="007748EB"/>
    <w:rsid w:val="0077537C"/>
    <w:rsid w:val="00794153"/>
    <w:rsid w:val="007A0B5A"/>
    <w:rsid w:val="007C1A41"/>
    <w:rsid w:val="007F08E8"/>
    <w:rsid w:val="008072A2"/>
    <w:rsid w:val="00813A5A"/>
    <w:rsid w:val="00822266"/>
    <w:rsid w:val="00844500"/>
    <w:rsid w:val="00852803"/>
    <w:rsid w:val="00853A12"/>
    <w:rsid w:val="008844C7"/>
    <w:rsid w:val="00893104"/>
    <w:rsid w:val="00897773"/>
    <w:rsid w:val="008B30C7"/>
    <w:rsid w:val="008E0046"/>
    <w:rsid w:val="008F248B"/>
    <w:rsid w:val="009040F9"/>
    <w:rsid w:val="0092108B"/>
    <w:rsid w:val="00923750"/>
    <w:rsid w:val="00935F44"/>
    <w:rsid w:val="00937493"/>
    <w:rsid w:val="00942A89"/>
    <w:rsid w:val="0094587D"/>
    <w:rsid w:val="00950638"/>
    <w:rsid w:val="00953D6E"/>
    <w:rsid w:val="00956DD0"/>
    <w:rsid w:val="0095713C"/>
    <w:rsid w:val="00966992"/>
    <w:rsid w:val="00967D28"/>
    <w:rsid w:val="00985B84"/>
    <w:rsid w:val="00987C04"/>
    <w:rsid w:val="009A0A8B"/>
    <w:rsid w:val="009A7841"/>
    <w:rsid w:val="009B3F4A"/>
    <w:rsid w:val="009E00AE"/>
    <w:rsid w:val="009E4DE9"/>
    <w:rsid w:val="009F16E4"/>
    <w:rsid w:val="009F63DF"/>
    <w:rsid w:val="00A0037C"/>
    <w:rsid w:val="00A10458"/>
    <w:rsid w:val="00A146D7"/>
    <w:rsid w:val="00A1516F"/>
    <w:rsid w:val="00A47002"/>
    <w:rsid w:val="00A507C3"/>
    <w:rsid w:val="00A662EB"/>
    <w:rsid w:val="00A84CE1"/>
    <w:rsid w:val="00A85149"/>
    <w:rsid w:val="00A85F09"/>
    <w:rsid w:val="00A86C2C"/>
    <w:rsid w:val="00A871AE"/>
    <w:rsid w:val="00A960F7"/>
    <w:rsid w:val="00AA1335"/>
    <w:rsid w:val="00AD655E"/>
    <w:rsid w:val="00B0643A"/>
    <w:rsid w:val="00B07CC6"/>
    <w:rsid w:val="00B4384B"/>
    <w:rsid w:val="00B45F1A"/>
    <w:rsid w:val="00B50929"/>
    <w:rsid w:val="00B66103"/>
    <w:rsid w:val="00B86238"/>
    <w:rsid w:val="00B9612E"/>
    <w:rsid w:val="00BA46F1"/>
    <w:rsid w:val="00BB3413"/>
    <w:rsid w:val="00BC72ED"/>
    <w:rsid w:val="00BD057F"/>
    <w:rsid w:val="00BE3F7A"/>
    <w:rsid w:val="00C00810"/>
    <w:rsid w:val="00C24668"/>
    <w:rsid w:val="00C40CA2"/>
    <w:rsid w:val="00C83399"/>
    <w:rsid w:val="00CA061D"/>
    <w:rsid w:val="00CA0989"/>
    <w:rsid w:val="00CA5642"/>
    <w:rsid w:val="00CF3A86"/>
    <w:rsid w:val="00D176F2"/>
    <w:rsid w:val="00D2035C"/>
    <w:rsid w:val="00D21C7D"/>
    <w:rsid w:val="00D278C3"/>
    <w:rsid w:val="00D346E0"/>
    <w:rsid w:val="00D35159"/>
    <w:rsid w:val="00D535CF"/>
    <w:rsid w:val="00D91AEE"/>
    <w:rsid w:val="00D94ADD"/>
    <w:rsid w:val="00DA7F83"/>
    <w:rsid w:val="00DB57BA"/>
    <w:rsid w:val="00DD423D"/>
    <w:rsid w:val="00DE0BA4"/>
    <w:rsid w:val="00DE4BFF"/>
    <w:rsid w:val="00DF0CFB"/>
    <w:rsid w:val="00E062F4"/>
    <w:rsid w:val="00E3571C"/>
    <w:rsid w:val="00E37D5C"/>
    <w:rsid w:val="00E5252E"/>
    <w:rsid w:val="00E56FDF"/>
    <w:rsid w:val="00E67751"/>
    <w:rsid w:val="00E8396F"/>
    <w:rsid w:val="00E83B88"/>
    <w:rsid w:val="00E84AF7"/>
    <w:rsid w:val="00E91E4A"/>
    <w:rsid w:val="00EC06E6"/>
    <w:rsid w:val="00EC6D13"/>
    <w:rsid w:val="00EE0955"/>
    <w:rsid w:val="00F11B37"/>
    <w:rsid w:val="00F11B94"/>
    <w:rsid w:val="00F15B38"/>
    <w:rsid w:val="00F22C71"/>
    <w:rsid w:val="00F25355"/>
    <w:rsid w:val="00F3690B"/>
    <w:rsid w:val="00F5244F"/>
    <w:rsid w:val="00F61A42"/>
    <w:rsid w:val="00F64D4B"/>
    <w:rsid w:val="00F650BC"/>
    <w:rsid w:val="00F7216B"/>
    <w:rsid w:val="00F754BD"/>
    <w:rsid w:val="00F82153"/>
    <w:rsid w:val="00F923CA"/>
    <w:rsid w:val="00F94CC3"/>
    <w:rsid w:val="00FB2AFB"/>
    <w:rsid w:val="00FB620C"/>
    <w:rsid w:val="00FD4888"/>
    <w:rsid w:val="00FE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D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56DD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DD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DD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DD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DD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DD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DD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DD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DD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DD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6D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6D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6D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6D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6DD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6DD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6DD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6DD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6DD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6DD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6DD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56DD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6DD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56DD0"/>
    <w:rPr>
      <w:b/>
      <w:bCs/>
      <w:spacing w:val="0"/>
    </w:rPr>
  </w:style>
  <w:style w:type="character" w:styleId="a9">
    <w:name w:val="Emphasis"/>
    <w:uiPriority w:val="20"/>
    <w:qFormat/>
    <w:rsid w:val="00956DD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56D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6D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6DD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6DD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6DD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6DD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56DD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56DD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56DD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56DD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56DD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6DD0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1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paragraph" w:customStyle="1" w:styleId="consplusnormal">
    <w:name w:val="consplusnormal"/>
    <w:basedOn w:val="a"/>
    <w:rsid w:val="001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DB5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B57BA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DB5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B57BA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D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56DD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DD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DD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DD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DD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DD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DD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DD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DD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DD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6D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6D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6D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6D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6DD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6DD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6DD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6DD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6DD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6DD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6DD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56DD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6DD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56DD0"/>
    <w:rPr>
      <w:b/>
      <w:bCs/>
      <w:spacing w:val="0"/>
    </w:rPr>
  </w:style>
  <w:style w:type="character" w:styleId="a9">
    <w:name w:val="Emphasis"/>
    <w:uiPriority w:val="20"/>
    <w:qFormat/>
    <w:rsid w:val="00956DD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56D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6D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6DD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6DD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6DD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6DD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56DD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56DD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56DD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56DD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56DD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6DD0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1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paragraph" w:customStyle="1" w:styleId="consplusnormal">
    <w:name w:val="consplusnormal"/>
    <w:basedOn w:val="a"/>
    <w:rsid w:val="001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Наталья</cp:lastModifiedBy>
  <cp:revision>24</cp:revision>
  <dcterms:created xsi:type="dcterms:W3CDTF">2015-01-12T17:10:00Z</dcterms:created>
  <dcterms:modified xsi:type="dcterms:W3CDTF">2015-01-23T10:36:00Z</dcterms:modified>
</cp:coreProperties>
</file>