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DD" w:rsidRPr="003F04DD" w:rsidRDefault="00CD3354" w:rsidP="003F04DD">
      <w:pPr>
        <w:jc w:val="right"/>
        <w:rPr>
          <w:b/>
          <w:bCs/>
        </w:rPr>
      </w:pPr>
      <w:r>
        <w:rPr>
          <w:b/>
          <w:sz w:val="28"/>
          <w:szCs w:val="28"/>
        </w:rPr>
        <w:t xml:space="preserve">            </w:t>
      </w:r>
      <w:r w:rsidR="003F04DD" w:rsidRPr="003F04DD">
        <w:rPr>
          <w:b/>
          <w:bCs/>
        </w:rPr>
        <w:t>Речевое</w:t>
      </w:r>
      <w:bookmarkStart w:id="0" w:name="_GoBack"/>
      <w:bookmarkEnd w:id="0"/>
      <w:r w:rsidR="003F04DD" w:rsidRPr="003F04DD">
        <w:rPr>
          <w:b/>
          <w:bCs/>
        </w:rPr>
        <w:t xml:space="preserve"> развитие</w:t>
      </w:r>
    </w:p>
    <w:p w:rsidR="003F04DD" w:rsidRPr="003F04DD" w:rsidRDefault="003F04DD" w:rsidP="003F04DD">
      <w:pPr>
        <w:pStyle w:val="a3"/>
        <w:jc w:val="right"/>
        <w:rPr>
          <w:b/>
          <w:bCs/>
        </w:rPr>
      </w:pPr>
      <w:r w:rsidRPr="003F04DD">
        <w:rPr>
          <w:b/>
          <w:bCs/>
        </w:rPr>
        <w:t>Конюхова Светлана Витальевна, воспитатель</w:t>
      </w:r>
    </w:p>
    <w:p w:rsidR="003F04DD" w:rsidRPr="003F04DD" w:rsidRDefault="003F04DD" w:rsidP="003F04DD">
      <w:pPr>
        <w:jc w:val="right"/>
        <w:rPr>
          <w:b/>
        </w:rPr>
      </w:pPr>
      <w:r w:rsidRPr="003F04DD">
        <w:rPr>
          <w:b/>
        </w:rPr>
        <w:t>Муниципальное бюджетное дошкольное образовательное учреждение</w:t>
      </w:r>
    </w:p>
    <w:p w:rsidR="003F04DD" w:rsidRPr="003F04DD" w:rsidRDefault="003F04DD" w:rsidP="003F04DD">
      <w:pPr>
        <w:jc w:val="right"/>
        <w:rPr>
          <w:b/>
        </w:rPr>
      </w:pPr>
      <w:r w:rsidRPr="003F04DD">
        <w:rPr>
          <w:b/>
        </w:rPr>
        <w:t>детский сад комбинированного вида «Белоснежка»</w:t>
      </w:r>
    </w:p>
    <w:p w:rsidR="003F04DD" w:rsidRPr="003F04DD" w:rsidRDefault="003F04DD" w:rsidP="003F04DD">
      <w:pPr>
        <w:pStyle w:val="a3"/>
        <w:jc w:val="right"/>
        <w:rPr>
          <w:b/>
          <w:bCs/>
        </w:rPr>
      </w:pPr>
      <w:r w:rsidRPr="003F04DD">
        <w:rPr>
          <w:b/>
          <w:bCs/>
        </w:rPr>
        <w:t>МБДОУ д/</w:t>
      </w:r>
      <w:proofErr w:type="gramStart"/>
      <w:r w:rsidRPr="003F04DD">
        <w:rPr>
          <w:b/>
          <w:bCs/>
        </w:rPr>
        <w:t>с</w:t>
      </w:r>
      <w:proofErr w:type="gramEnd"/>
      <w:r w:rsidRPr="003F04DD">
        <w:rPr>
          <w:b/>
          <w:bCs/>
        </w:rPr>
        <w:t xml:space="preserve"> к/в «Белоснежка»</w:t>
      </w:r>
    </w:p>
    <w:p w:rsidR="003F04DD" w:rsidRDefault="003F04DD" w:rsidP="00CD3354">
      <w:pPr>
        <w:pStyle w:val="a3"/>
        <w:rPr>
          <w:b/>
          <w:bCs/>
          <w:sz w:val="28"/>
          <w:szCs w:val="28"/>
        </w:rPr>
      </w:pPr>
    </w:p>
    <w:p w:rsidR="00CD3354" w:rsidRPr="00F919E3" w:rsidRDefault="00CD3354" w:rsidP="00CD3354">
      <w:pPr>
        <w:pStyle w:val="a3"/>
        <w:rPr>
          <w:b/>
          <w:bCs/>
          <w:sz w:val="28"/>
          <w:szCs w:val="28"/>
        </w:rPr>
      </w:pPr>
      <w:r w:rsidRPr="00F919E3">
        <w:rPr>
          <w:b/>
          <w:bCs/>
          <w:sz w:val="28"/>
          <w:szCs w:val="28"/>
        </w:rPr>
        <w:t>Интегрированное итоговое занятие</w:t>
      </w:r>
      <w:r w:rsidRPr="00F919E3">
        <w:rPr>
          <w:b/>
          <w:bCs/>
          <w:sz w:val="28"/>
          <w:szCs w:val="28"/>
        </w:rPr>
        <w:br/>
        <w:t xml:space="preserve">в 1 младшей группе </w:t>
      </w:r>
    </w:p>
    <w:p w:rsidR="00CD3354" w:rsidRPr="00F919E3" w:rsidRDefault="00CD3354" w:rsidP="00CD3354">
      <w:pPr>
        <w:pStyle w:val="a3"/>
        <w:rPr>
          <w:b/>
          <w:bCs/>
          <w:sz w:val="28"/>
          <w:szCs w:val="28"/>
        </w:rPr>
      </w:pPr>
      <w:r w:rsidRPr="00F919E3">
        <w:rPr>
          <w:b/>
          <w:bCs/>
          <w:sz w:val="28"/>
          <w:szCs w:val="28"/>
        </w:rPr>
        <w:t>на тему «Поможем игрушкам»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>Цель:</w:t>
      </w:r>
    </w:p>
    <w:p w:rsidR="00CD3354" w:rsidRDefault="00CD3354" w:rsidP="003F04DD">
      <w:pPr>
        <w:ind w:firstLine="709"/>
        <w:jc w:val="both"/>
      </w:pPr>
      <w:r>
        <w:t xml:space="preserve">Закреплять знания детей о стихах А. </w:t>
      </w:r>
      <w:proofErr w:type="spellStart"/>
      <w:r>
        <w:t>Барто</w:t>
      </w:r>
      <w:proofErr w:type="spellEnd"/>
      <w:r>
        <w:t xml:space="preserve">. Развивать навыки совместной деятельности. </w:t>
      </w:r>
    </w:p>
    <w:p w:rsidR="00CD3354" w:rsidRDefault="00CD3354" w:rsidP="003F04DD">
      <w:pPr>
        <w:ind w:firstLine="709"/>
        <w:jc w:val="both"/>
      </w:pPr>
      <w:r>
        <w:t xml:space="preserve">Продолжать обучать детей играм: подвижным, музыкальным. </w:t>
      </w:r>
    </w:p>
    <w:p w:rsidR="00CD3354" w:rsidRDefault="00CD3354" w:rsidP="003F04DD">
      <w:pPr>
        <w:ind w:firstLine="709"/>
        <w:jc w:val="both"/>
      </w:pPr>
      <w:r>
        <w:t xml:space="preserve">Формировать устойчивое положительное эмоциональное состояние ребенка. </w:t>
      </w:r>
    </w:p>
    <w:p w:rsidR="00CD3354" w:rsidRDefault="00CD3354" w:rsidP="003F04DD">
      <w:pPr>
        <w:ind w:firstLine="709"/>
        <w:jc w:val="both"/>
      </w:pPr>
      <w:r>
        <w:t xml:space="preserve">Улучшать взаимодействие ребенок – взрослый. </w:t>
      </w:r>
    </w:p>
    <w:p w:rsidR="00CD3354" w:rsidRDefault="00CD3354" w:rsidP="003F04DD">
      <w:pPr>
        <w:ind w:firstLine="709"/>
        <w:jc w:val="both"/>
      </w:pPr>
      <w:r>
        <w:t xml:space="preserve">Развивать речь детей; развивать двигательный аппарат детей; слуховое и зрительное внимание. </w:t>
      </w:r>
    </w:p>
    <w:p w:rsidR="00CD3354" w:rsidRDefault="00CD3354" w:rsidP="003F04DD">
      <w:pPr>
        <w:ind w:firstLine="709"/>
        <w:jc w:val="both"/>
      </w:pPr>
      <w:r>
        <w:t xml:space="preserve">Воспитывать бережное отношение к игрушкам. </w:t>
      </w:r>
    </w:p>
    <w:p w:rsidR="00CD3354" w:rsidRDefault="00CD3354" w:rsidP="003F04DD">
      <w:pPr>
        <w:ind w:firstLine="709"/>
        <w:jc w:val="both"/>
      </w:pPr>
      <w:r>
        <w:t>Формировать элементарные представления о дружбе, взаимопомощи.</w:t>
      </w:r>
    </w:p>
    <w:p w:rsidR="00CD3354" w:rsidRDefault="00CD3354" w:rsidP="003F04DD">
      <w:pPr>
        <w:ind w:firstLine="709"/>
        <w:jc w:val="both"/>
      </w:pPr>
      <w:r>
        <w:t>Воспитывать чувство сопереживания, бережное отношение к игрушкам.</w:t>
      </w:r>
    </w:p>
    <w:p w:rsidR="00CD3354" w:rsidRDefault="00CD3354" w:rsidP="003F04DD">
      <w:pPr>
        <w:jc w:val="both"/>
      </w:pPr>
      <w:r>
        <w:rPr>
          <w:b/>
          <w:bCs/>
        </w:rPr>
        <w:t>Предварительная работа:</w:t>
      </w:r>
      <w:r>
        <w:t xml:space="preserve"> Чтение и обыгрывание стихотворений А. </w:t>
      </w:r>
      <w:proofErr w:type="spellStart"/>
      <w:r>
        <w:t>Барто</w:t>
      </w:r>
      <w:proofErr w:type="spellEnd"/>
      <w:r>
        <w:t xml:space="preserve"> «Игрушки», беседа «Мои игрушки».</w:t>
      </w:r>
    </w:p>
    <w:p w:rsidR="00CD3354" w:rsidRDefault="00CD3354" w:rsidP="003F04DD">
      <w:pPr>
        <w:jc w:val="both"/>
      </w:pPr>
      <w:r>
        <w:rPr>
          <w:b/>
          <w:bCs/>
        </w:rPr>
        <w:t>Материалы:</w:t>
      </w:r>
      <w:r>
        <w:t xml:space="preserve"> Рисунок домика с окошками на </w:t>
      </w:r>
      <w:proofErr w:type="spellStart"/>
      <w:r>
        <w:t>фланелеграфе</w:t>
      </w:r>
      <w:proofErr w:type="spellEnd"/>
      <w:r>
        <w:t>. Игрушки - мишка, бычок, зайчик, кукла, морковка, бочонок меда, трава, мяч.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>Ход занятия.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>1.</w:t>
      </w:r>
    </w:p>
    <w:p w:rsidR="00CD3354" w:rsidRDefault="00CD3354" w:rsidP="003F04DD">
      <w:pPr>
        <w:ind w:firstLine="709"/>
        <w:jc w:val="both"/>
      </w:pPr>
      <w:r>
        <w:t>– Ребята, посмотрите, кто к нам сегодня пришел? (кукла). Кукла эта непростая – волшебная, и пришла она из нашей любимой сказочной книжки об игрушках. Она громко плачет. Я расскажу вам, что же случилось с куклой, а вы постарайтесь догадаться, как ее зовут. Кукла плачет потому, что у нее утонул в речке мяч. Ну, вспомнили, как ее зовут? (Таня).</w:t>
      </w:r>
    </w:p>
    <w:p w:rsidR="00CD3354" w:rsidRDefault="00CD3354" w:rsidP="003F04DD">
      <w:pPr>
        <w:ind w:firstLine="709"/>
        <w:jc w:val="both"/>
      </w:pPr>
      <w:r>
        <w:t>- Ребята, вы хотите помочь кукле Тане и ее друзьям игрушкам? (Да) Тогда нам нужно отправляться в сказку. Ребята, кукла Таня просит нас поторопиться, ведь игрушки порванные, сломанные, мокрые и обиженные. Они ждут нашей помощи. Вы хотите помочь игрушкам? (Да) А кукла покажет нам дорогу.</w:t>
      </w:r>
    </w:p>
    <w:p w:rsidR="00CD3354" w:rsidRDefault="00CD3354" w:rsidP="00CD3354">
      <w:pPr>
        <w:pStyle w:val="a5"/>
        <w:rPr>
          <w:sz w:val="24"/>
        </w:rPr>
      </w:pPr>
      <w:r>
        <w:rPr>
          <w:sz w:val="24"/>
        </w:rPr>
        <w:t>Маленькие ножки</w:t>
      </w:r>
      <w:proofErr w:type="gramStart"/>
      <w:r>
        <w:rPr>
          <w:sz w:val="24"/>
        </w:rPr>
        <w:t xml:space="preserve"> </w:t>
      </w:r>
      <w:r>
        <w:rPr>
          <w:sz w:val="24"/>
        </w:rPr>
        <w:br/>
        <w:t>Ш</w:t>
      </w:r>
      <w:proofErr w:type="gramEnd"/>
      <w:r>
        <w:rPr>
          <w:sz w:val="24"/>
        </w:rPr>
        <w:t xml:space="preserve">ли по дорожке, </w:t>
      </w:r>
      <w:r>
        <w:rPr>
          <w:sz w:val="24"/>
        </w:rPr>
        <w:br/>
        <w:t xml:space="preserve">Посмотрели вправо, </w:t>
      </w:r>
      <w:r>
        <w:rPr>
          <w:sz w:val="24"/>
        </w:rPr>
        <w:br/>
        <w:t xml:space="preserve">Посмотрели влево. </w:t>
      </w:r>
    </w:p>
    <w:p w:rsidR="00CD3354" w:rsidRDefault="00CD3354" w:rsidP="00CD3354">
      <w:pPr>
        <w:pStyle w:val="a5"/>
        <w:rPr>
          <w:sz w:val="24"/>
        </w:rPr>
      </w:pPr>
      <w:r>
        <w:rPr>
          <w:sz w:val="24"/>
        </w:rPr>
        <w:t xml:space="preserve">Большие ноги </w:t>
      </w:r>
    </w:p>
    <w:p w:rsidR="00CD3354" w:rsidRDefault="00CD3354" w:rsidP="00CD3354">
      <w:pPr>
        <w:pStyle w:val="a5"/>
        <w:rPr>
          <w:sz w:val="24"/>
        </w:rPr>
      </w:pPr>
      <w:r>
        <w:rPr>
          <w:sz w:val="24"/>
        </w:rPr>
        <w:t>Шли по дороге.</w:t>
      </w:r>
    </w:p>
    <w:p w:rsidR="00CD3354" w:rsidRDefault="00CD3354" w:rsidP="00CD3354">
      <w:pPr>
        <w:pStyle w:val="a5"/>
        <w:rPr>
          <w:color w:val="FF0000"/>
          <w:sz w:val="24"/>
        </w:rPr>
      </w:pPr>
      <w:r>
        <w:rPr>
          <w:sz w:val="24"/>
        </w:rPr>
        <w:t xml:space="preserve">Долго шли и в сказку пришли.                        </w:t>
      </w:r>
    </w:p>
    <w:p w:rsidR="00CD3354" w:rsidRDefault="00CD3354" w:rsidP="00CD3354">
      <w:pPr>
        <w:rPr>
          <w:b/>
          <w:bCs/>
          <w:color w:val="FF0000"/>
        </w:rPr>
      </w:pPr>
      <w:r>
        <w:rPr>
          <w:b/>
          <w:bCs/>
        </w:rPr>
        <w:t xml:space="preserve">2. </w:t>
      </w:r>
    </w:p>
    <w:p w:rsidR="00CD3354" w:rsidRDefault="00CD3354" w:rsidP="003F04DD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- Ой, ребята, посмотрите, сказочный домик стоит. У него есть окошки. </w:t>
      </w:r>
    </w:p>
    <w:p w:rsidR="00CD3354" w:rsidRDefault="00CD3354" w:rsidP="003F04DD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– Одно окошко, еще одно окошко, еще окошко и еще одно окошко. Сколько всего окошек? (много). </w:t>
      </w:r>
    </w:p>
    <w:p w:rsidR="00CD3354" w:rsidRDefault="00CD3354" w:rsidP="003F04DD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- В каждом окошке живут игрушки - герои разных стихотворений. </w:t>
      </w:r>
    </w:p>
    <w:p w:rsidR="00CD3354" w:rsidRDefault="00CD3354" w:rsidP="003F04DD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 xml:space="preserve">- Они ждут нашей помощи. Кто же живет в этом окошке? Я вам расскажу историю, а вы подумайте, кто здесь живет? </w:t>
      </w:r>
    </w:p>
    <w:p w:rsidR="00CD3354" w:rsidRDefault="00CD3354" w:rsidP="003F04DD">
      <w:pPr>
        <w:ind w:firstLine="709"/>
        <w:jc w:val="both"/>
      </w:pPr>
      <w:r>
        <w:t>- В этом окошке живет игрушка, у которой тонет мячик (кукла Таня). Давайте с ней поздороваемся и расскажем стихотворение про куклу</w:t>
      </w:r>
      <w:proofErr w:type="gramStart"/>
      <w:r>
        <w:t xml:space="preserve"> (………..)</w:t>
      </w:r>
      <w:proofErr w:type="gramEnd"/>
    </w:p>
    <w:p w:rsidR="00CD3354" w:rsidRDefault="00CD3354" w:rsidP="003F04DD">
      <w:pPr>
        <w:ind w:firstLine="709"/>
        <w:jc w:val="both"/>
      </w:pPr>
      <w:r>
        <w:lastRenderedPageBreak/>
        <w:t>- Как мы можем помочь Тане? Сделаем на речке мостик, чтобы Таня достала свой мяч. Вот и улыбнулась наша Таня.</w:t>
      </w:r>
    </w:p>
    <w:p w:rsidR="00CD3354" w:rsidRDefault="00CD3354" w:rsidP="003F04DD">
      <w:pPr>
        <w:ind w:firstLine="709"/>
        <w:jc w:val="both"/>
      </w:pPr>
      <w:r>
        <w:t>- В этом окошке плачет игрушка, которая промокла под дождём, догадайтесь, кто же это? (Зайка). Давайте поздороваемся с ним и расскажем стихотворение про зайку</w:t>
      </w:r>
      <w:proofErr w:type="gramStart"/>
      <w:r>
        <w:t xml:space="preserve"> (………..)</w:t>
      </w:r>
      <w:proofErr w:type="gramEnd"/>
    </w:p>
    <w:p w:rsidR="00CD3354" w:rsidRDefault="00CD3354" w:rsidP="003F04DD">
      <w:pPr>
        <w:ind w:firstLine="709"/>
        <w:jc w:val="both"/>
      </w:pPr>
      <w:r>
        <w:t>- А как же мы сможем ему помочь? Подарим зонтик зайке, пусть не промокает. Зайка сразу обрадовался и решил прийти к ребятам в гости. Здравствуйте, ребята, хотите со мной поиграть? Тогда пойдемте на лесную полянку.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.</w:t>
      </w:r>
    </w:p>
    <w:p w:rsidR="00CD3354" w:rsidRDefault="00CD3354" w:rsidP="00CD3354">
      <w:r>
        <w:tab/>
        <w:t>Где у зайки ушки?</w:t>
      </w:r>
    </w:p>
    <w:p w:rsidR="00CD3354" w:rsidRDefault="00CD3354" w:rsidP="00CD3354">
      <w:pPr>
        <w:ind w:firstLine="708"/>
      </w:pPr>
      <w:r>
        <w:t>Ушки на макушке.</w:t>
      </w:r>
    </w:p>
    <w:p w:rsidR="00CD3354" w:rsidRDefault="00CD3354" w:rsidP="00CD3354">
      <w:pPr>
        <w:ind w:firstLine="708"/>
      </w:pPr>
      <w:r>
        <w:t>Вышли дети на лужок,   (ушки на макушке)</w:t>
      </w:r>
    </w:p>
    <w:p w:rsidR="00CD3354" w:rsidRDefault="00CD3354" w:rsidP="00CD3354">
      <w:pPr>
        <w:ind w:firstLine="708"/>
      </w:pPr>
      <w:r>
        <w:t>Заглянули под кусток,</w:t>
      </w:r>
    </w:p>
    <w:p w:rsidR="00CD3354" w:rsidRDefault="00CD3354" w:rsidP="00CD3354">
      <w:pPr>
        <w:ind w:firstLine="708"/>
      </w:pPr>
      <w:r>
        <w:t>Увидали зайчика,            (грозят пальчиком)</w:t>
      </w:r>
    </w:p>
    <w:p w:rsidR="00CD3354" w:rsidRDefault="00CD3354" w:rsidP="00CD3354">
      <w:pPr>
        <w:ind w:firstLine="708"/>
      </w:pPr>
      <w:r>
        <w:t xml:space="preserve">Поманили пальчиком.        </w:t>
      </w:r>
    </w:p>
    <w:p w:rsidR="00CD3354" w:rsidRDefault="00CD3354" w:rsidP="00CD3354">
      <w:pPr>
        <w:ind w:firstLine="708"/>
      </w:pPr>
      <w:r>
        <w:t xml:space="preserve">Зайка, зайка, попляши,    (прыгают)      </w:t>
      </w:r>
    </w:p>
    <w:p w:rsidR="00CD3354" w:rsidRDefault="00CD3354" w:rsidP="00CD3354">
      <w:pPr>
        <w:ind w:firstLine="708"/>
      </w:pPr>
      <w:r>
        <w:t xml:space="preserve">Твои лапки хороши.           </w:t>
      </w:r>
    </w:p>
    <w:p w:rsidR="00CD3354" w:rsidRDefault="00CD3354" w:rsidP="00CD3354">
      <w:pPr>
        <w:ind w:firstLine="708"/>
      </w:pPr>
      <w:r>
        <w:t>Стал наш заинька плясать,  (кружатся)</w:t>
      </w:r>
    </w:p>
    <w:p w:rsidR="00CD3354" w:rsidRDefault="00CD3354" w:rsidP="00CD3354">
      <w:pPr>
        <w:ind w:firstLine="708"/>
      </w:pPr>
      <w:r>
        <w:t>Малых деток забавлять.</w:t>
      </w:r>
    </w:p>
    <w:p w:rsidR="00CD3354" w:rsidRDefault="00CD3354" w:rsidP="00CD3354">
      <w:pPr>
        <w:ind w:firstLine="708"/>
      </w:pPr>
      <w:r>
        <w:t>Вместе с зайкой нашим     (хлопают)</w:t>
      </w:r>
    </w:p>
    <w:p w:rsidR="00CD3354" w:rsidRDefault="00CD3354" w:rsidP="00CD3354">
      <w:pPr>
        <w:ind w:firstLine="708"/>
      </w:pPr>
      <w:r>
        <w:t>Весело попляшем.</w:t>
      </w:r>
    </w:p>
    <w:p w:rsidR="00CD3354" w:rsidRDefault="00CD3354" w:rsidP="003F04DD">
      <w:pPr>
        <w:ind w:firstLine="709"/>
        <w:jc w:val="both"/>
      </w:pPr>
      <w:r>
        <w:t>- Вот мы и поиграли с зайкой, но нам пора торопиться к домику и помочь другим игрушкам, а зайка останется на лесной полянке.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>4.</w:t>
      </w:r>
    </w:p>
    <w:p w:rsidR="00CD3354" w:rsidRDefault="00CD3354" w:rsidP="00CD3354">
      <w:pPr>
        <w:ind w:firstLine="708"/>
      </w:pPr>
      <w:r>
        <w:t>Ножки, ножки, бежали по дорожке,</w:t>
      </w:r>
    </w:p>
    <w:p w:rsidR="00CD3354" w:rsidRDefault="00CD3354" w:rsidP="00CD3354">
      <w:pPr>
        <w:ind w:firstLine="708"/>
      </w:pPr>
      <w:r>
        <w:t>Бежали лесочком, прыгали по кочкам,</w:t>
      </w:r>
    </w:p>
    <w:p w:rsidR="00CD3354" w:rsidRDefault="00CD3354" w:rsidP="00CD3354">
      <w:pPr>
        <w:ind w:firstLine="708"/>
      </w:pPr>
      <w:r>
        <w:t xml:space="preserve">Шли, шли и к домику пришли. </w:t>
      </w:r>
    </w:p>
    <w:p w:rsidR="00CD3354" w:rsidRDefault="00CD3354" w:rsidP="003F04DD">
      <w:pPr>
        <w:ind w:firstLine="709"/>
        <w:jc w:val="both"/>
      </w:pPr>
      <w:r>
        <w:t>- Ребята, послушайте, кто-то плачет в окошке. А живет здесь игрушка, которой оторвали лапу. Кто же это? (Мишка). Давайте поздороваемся с ним и расскажем стихотворение про мишку</w:t>
      </w:r>
      <w:proofErr w:type="gramStart"/>
      <w:r>
        <w:t xml:space="preserve"> (………..)</w:t>
      </w:r>
      <w:proofErr w:type="gramEnd"/>
    </w:p>
    <w:p w:rsidR="00CD3354" w:rsidRDefault="00CD3354" w:rsidP="003F04DD">
      <w:pPr>
        <w:ind w:firstLine="709"/>
        <w:jc w:val="both"/>
      </w:pPr>
      <w:r>
        <w:t xml:space="preserve">- Как же мы поможем мишке? Зашьем ему лапку, пусть радуется. Вот и </w:t>
      </w:r>
      <w:proofErr w:type="spellStart"/>
      <w:r>
        <w:t>мишенька</w:t>
      </w:r>
      <w:proofErr w:type="spellEnd"/>
      <w:r>
        <w:t xml:space="preserve"> к нам пришел (Здравствуйте, ребята), сразу улыбнулся (что ты говоришь, мишка?) Он хочет к своему другу, на лесную полянку. Пойдемте, отведем мишку.</w:t>
      </w:r>
    </w:p>
    <w:p w:rsidR="00CD3354" w:rsidRDefault="00CD3354" w:rsidP="00CD3354">
      <w:r>
        <w:tab/>
        <w:t>Мишка косолапый по лесу идет</w:t>
      </w:r>
    </w:p>
    <w:p w:rsidR="00CD3354" w:rsidRDefault="00CD3354" w:rsidP="00CD3354">
      <w:r>
        <w:tab/>
        <w:t>Шишки собирает и в карман кладет.</w:t>
      </w:r>
    </w:p>
    <w:p w:rsidR="00CD3354" w:rsidRDefault="00CD3354" w:rsidP="003F04DD">
      <w:pPr>
        <w:ind w:firstLine="709"/>
        <w:jc w:val="both"/>
      </w:pPr>
      <w:r>
        <w:t xml:space="preserve">- Вот мы и пришли на лесную полянку. Теперь зайчику будет веселее с другом мишкой. </w:t>
      </w:r>
    </w:p>
    <w:p w:rsidR="00CD3354" w:rsidRDefault="00CD3354" w:rsidP="003F04DD">
      <w:pPr>
        <w:ind w:firstLine="709"/>
        <w:jc w:val="both"/>
      </w:pPr>
      <w:r>
        <w:t>- А нам, ребята, пора возвращаться в сказку, ведь мы еще не всем помогли.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>5.</w:t>
      </w:r>
    </w:p>
    <w:p w:rsidR="00CD3354" w:rsidRDefault="00CD3354" w:rsidP="00CD3354">
      <w:pPr>
        <w:ind w:firstLine="708"/>
      </w:pPr>
      <w:r>
        <w:t>По тропинкам мы гуляем,</w:t>
      </w:r>
    </w:p>
    <w:p w:rsidR="00CD3354" w:rsidRDefault="00CD3354" w:rsidP="00CD3354">
      <w:pPr>
        <w:ind w:firstLine="708"/>
      </w:pPr>
      <w:r>
        <w:t>На полянке поскакали,</w:t>
      </w:r>
    </w:p>
    <w:p w:rsidR="00CD3354" w:rsidRDefault="00CD3354" w:rsidP="00CD3354">
      <w:pPr>
        <w:ind w:firstLine="708"/>
      </w:pPr>
      <w:r>
        <w:t>Шли, шли, шли</w:t>
      </w:r>
    </w:p>
    <w:p w:rsidR="00CD3354" w:rsidRDefault="00CD3354" w:rsidP="00CD3354">
      <w:pPr>
        <w:ind w:firstLine="708"/>
      </w:pPr>
      <w:r>
        <w:t>Снова к домику пришли.</w:t>
      </w:r>
    </w:p>
    <w:p w:rsidR="00CD3354" w:rsidRDefault="00CD3354" w:rsidP="003F04DD">
      <w:pPr>
        <w:ind w:firstLine="709"/>
        <w:jc w:val="both"/>
      </w:pPr>
      <w:r>
        <w:t xml:space="preserve">- Кто же плачет в этом окошке? А в этом окошке живет тот, кто идет по </w:t>
      </w:r>
      <w:proofErr w:type="spellStart"/>
      <w:r>
        <w:t>досточке</w:t>
      </w:r>
      <w:proofErr w:type="spellEnd"/>
      <w:r>
        <w:t xml:space="preserve"> и качается, скоро упадет. Кто же это? (Бычок). Давайте поздороваемся с ним и расскажем стихотворение про бычка</w:t>
      </w:r>
      <w:proofErr w:type="gramStart"/>
      <w:r>
        <w:t xml:space="preserve"> (………..)</w:t>
      </w:r>
      <w:proofErr w:type="gramEnd"/>
    </w:p>
    <w:p w:rsidR="00CD3354" w:rsidRDefault="00CD3354" w:rsidP="003F04DD">
      <w:pPr>
        <w:ind w:firstLine="709"/>
        <w:jc w:val="both"/>
      </w:pPr>
      <w:r>
        <w:t>- Давайте поможем бычку, вот только как? Сделаем доску длинную, чтобы бычок не упал. Вот мы и бычку помогли, и он пришел к нам. Здравствуйте, ребята. Проводите меня в лес, к моим друзьям. Пойдем, бычок, мы покажем тебе дорогу.</w:t>
      </w:r>
    </w:p>
    <w:p w:rsidR="00CD3354" w:rsidRDefault="00CD3354" w:rsidP="00CD3354">
      <w:pPr>
        <w:ind w:firstLine="708"/>
      </w:pPr>
      <w:r>
        <w:t>Ножки, ножки, бежали по дорожке,</w:t>
      </w:r>
    </w:p>
    <w:p w:rsidR="00CD3354" w:rsidRDefault="00CD3354" w:rsidP="00CD3354">
      <w:pPr>
        <w:ind w:firstLine="708"/>
      </w:pPr>
      <w:r>
        <w:t>Бежали лесочком, прыгали по кочкам,</w:t>
      </w:r>
    </w:p>
    <w:p w:rsidR="00CD3354" w:rsidRDefault="00CD3354" w:rsidP="00CD3354">
      <w:pPr>
        <w:ind w:firstLine="708"/>
      </w:pPr>
      <w:r>
        <w:t>Шли, шли и к домику пришли.</w:t>
      </w:r>
    </w:p>
    <w:p w:rsidR="00CD3354" w:rsidRDefault="00CD3354" w:rsidP="003F04DD">
      <w:pPr>
        <w:ind w:firstLine="709"/>
        <w:jc w:val="both"/>
      </w:pPr>
      <w:r>
        <w:lastRenderedPageBreak/>
        <w:t xml:space="preserve">- Вот и собрались друзья все вместе. Но что-то они загрустили. Давайте их чем-нибудь угостим. Ребята, что </w:t>
      </w:r>
      <w:proofErr w:type="gramStart"/>
      <w:r>
        <w:t>любит</w:t>
      </w:r>
      <w:proofErr w:type="gramEnd"/>
      <w:r>
        <w:t xml:space="preserve"> есть зайка? Чем мы его угостим? (морковку) Вот тебе, зайка, морковка. А мишка, конечно же, любит …? (мед) Вот тебе, </w:t>
      </w:r>
      <w:proofErr w:type="spellStart"/>
      <w:r>
        <w:t>мишенька</w:t>
      </w:r>
      <w:proofErr w:type="spellEnd"/>
      <w:r>
        <w:t>, бочонок с медом. А что же любит бычок? (траву) Вот тебе бычок травка.</w:t>
      </w:r>
    </w:p>
    <w:p w:rsidR="00CD3354" w:rsidRDefault="00CD3354" w:rsidP="003F04DD">
      <w:pPr>
        <w:ind w:firstLine="709"/>
        <w:jc w:val="both"/>
      </w:pPr>
      <w:r>
        <w:t>- Посмотрите, ребята, как довольны звери и говорят спасибо ребятам за угощения. Ребята, а ведь кто-то у нас остался без подарка? (кукла Таня). Нам нужно возвращаться в детский сад и угостить Таню, а то она может обидеться.</w:t>
      </w:r>
    </w:p>
    <w:p w:rsidR="00CD3354" w:rsidRDefault="00CD3354" w:rsidP="00CD3354">
      <w:pPr>
        <w:rPr>
          <w:b/>
          <w:bCs/>
        </w:rPr>
      </w:pPr>
      <w:r>
        <w:rPr>
          <w:b/>
          <w:bCs/>
        </w:rPr>
        <w:t xml:space="preserve">6. </w:t>
      </w:r>
    </w:p>
    <w:p w:rsidR="00CD3354" w:rsidRDefault="00CD3354" w:rsidP="00CD3354">
      <w:pPr>
        <w:ind w:firstLine="708"/>
      </w:pPr>
      <w:r>
        <w:t>Зашагали ножки: топ – топ – топ,</w:t>
      </w:r>
    </w:p>
    <w:p w:rsidR="00CD3354" w:rsidRDefault="00CD3354" w:rsidP="00CD3354">
      <w:pPr>
        <w:ind w:firstLine="708"/>
      </w:pPr>
      <w:r>
        <w:t>Прямо по дорожке: топ – топ – топ,</w:t>
      </w:r>
    </w:p>
    <w:p w:rsidR="00CD3354" w:rsidRDefault="00CD3354" w:rsidP="00CD3354">
      <w:pPr>
        <w:ind w:firstLine="708"/>
      </w:pPr>
      <w:r>
        <w:t xml:space="preserve">Весело шагали, прямо в сад попали. </w:t>
      </w:r>
    </w:p>
    <w:p w:rsidR="00CD3354" w:rsidRDefault="00CD3354" w:rsidP="003F04DD">
      <w:pPr>
        <w:ind w:firstLine="709"/>
        <w:jc w:val="both"/>
      </w:pPr>
      <w:r>
        <w:t>- Что же мы подарим Тане? Давайте подарим Тане большую конфету. Таня обрадовалась угощению и благодарит ребят за помощь. Молодцы! Вы сделали доброе дело – помогли всем моим друзьям игрушкам. Но нам прощаться пора, ведь меня ждут мои друзья. До свиданья, ребята. Пошла Таня в лес, к своим друзьям.</w:t>
      </w:r>
    </w:p>
    <w:p w:rsidR="00CD3354" w:rsidRDefault="00CD3354" w:rsidP="003F04DD">
      <w:pPr>
        <w:ind w:firstLine="709"/>
        <w:jc w:val="both"/>
      </w:pPr>
      <w:r>
        <w:t xml:space="preserve">- Ребята, где же мы сегодня </w:t>
      </w:r>
      <w:proofErr w:type="gramStart"/>
      <w:r>
        <w:t>с</w:t>
      </w:r>
      <w:proofErr w:type="gramEnd"/>
      <w:r>
        <w:t xml:space="preserve"> </w:t>
      </w:r>
      <w:proofErr w:type="gramStart"/>
      <w:r>
        <w:t>вам</w:t>
      </w:r>
      <w:proofErr w:type="gramEnd"/>
      <w:r>
        <w:t xml:space="preserve"> побывали? (в сказке) Кому мы помогли? (кукле мишке, зайке и бычку) Наши игрушки были грустными, плакали. Но мы им </w:t>
      </w:r>
      <w:proofErr w:type="gramStart"/>
      <w:r>
        <w:t>помогли</w:t>
      </w:r>
      <w:proofErr w:type="gramEnd"/>
      <w:r>
        <w:t xml:space="preserve"> и они стали…(веселыми, стали с нами играть). Мы угощали зверей вкусной едой. </w:t>
      </w:r>
    </w:p>
    <w:p w:rsidR="00CD3354" w:rsidRDefault="00CD3354" w:rsidP="003F04DD">
      <w:pPr>
        <w:ind w:firstLine="709"/>
        <w:jc w:val="both"/>
      </w:pPr>
      <w:r>
        <w:t>- Мы сегодня сделали с вами доброе дело и, посмотрите, как ласково нам заулыбалось солнышко. Давайте и мы улыбнемся солнышку и друг другу. Как хорошо, что мы сегодня все вместе. Мы добрые и смышленые, поэтому у нас все получилось.</w:t>
      </w:r>
    </w:p>
    <w:p w:rsidR="00CD3354" w:rsidRDefault="00CD3354" w:rsidP="00CD3354"/>
    <w:p w:rsidR="00CD3354" w:rsidRDefault="00CD3354" w:rsidP="00CD3354"/>
    <w:p w:rsidR="00CD3354" w:rsidRDefault="00CD3354" w:rsidP="00CD3354"/>
    <w:p w:rsidR="00CD3354" w:rsidRDefault="00CD3354" w:rsidP="00CD3354"/>
    <w:p w:rsidR="00CD3354" w:rsidRDefault="00CD3354" w:rsidP="00CD3354"/>
    <w:p w:rsidR="00CD3354" w:rsidRDefault="00CD3354" w:rsidP="00CD3354"/>
    <w:p w:rsidR="00CD3354" w:rsidRDefault="00CD3354" w:rsidP="00CD3354"/>
    <w:p w:rsidR="006234D4" w:rsidRDefault="006234D4"/>
    <w:sectPr w:rsidR="00623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4"/>
    <w:rsid w:val="003F04DD"/>
    <w:rsid w:val="006234D4"/>
    <w:rsid w:val="00C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335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D3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CD3354"/>
    <w:pPr>
      <w:ind w:left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D33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3354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D3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CD3354"/>
    <w:pPr>
      <w:ind w:left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D33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5167</Characters>
  <Application>Microsoft Office Word</Application>
  <DocSecurity>0</DocSecurity>
  <Lines>43</Lines>
  <Paragraphs>12</Paragraphs>
  <ScaleCrop>false</ScaleCrop>
  <Company>diakov.net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2015-08-23T11:04:00Z</dcterms:created>
  <dcterms:modified xsi:type="dcterms:W3CDTF">2015-08-23T11:14:00Z</dcterms:modified>
</cp:coreProperties>
</file>