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181" w:rsidRDefault="00531181" w:rsidP="00531181">
      <w:pPr>
        <w:spacing w:after="0"/>
        <w:rPr>
          <w:rFonts w:ascii="Times New Roman" w:hAnsi="Times New Roman" w:cs="Times New Roman"/>
          <w:sz w:val="28"/>
          <w:szCs w:val="28"/>
        </w:rPr>
      </w:pPr>
    </w:p>
    <w:p w:rsidR="00531181" w:rsidRPr="007E5B1E" w:rsidRDefault="00531181" w:rsidP="00531181">
      <w:pPr>
        <w:spacing w:after="0" w:line="240" w:lineRule="auto"/>
        <w:jc w:val="center"/>
        <w:rPr>
          <w:rFonts w:ascii="Times New Roman" w:eastAsia="Times New Roman" w:hAnsi="Times New Roman"/>
          <w:sz w:val="20"/>
          <w:szCs w:val="24"/>
        </w:rPr>
      </w:pPr>
      <w:r w:rsidRPr="007E5B1E">
        <w:rPr>
          <w:rFonts w:ascii="Times New Roman" w:eastAsia="Times New Roman" w:hAnsi="Times New Roman"/>
          <w:sz w:val="20"/>
          <w:szCs w:val="24"/>
        </w:rPr>
        <w:t>МУНИЦИПАЛЬНОЕ УЧРЕЖДЕНИЕ</w:t>
      </w:r>
    </w:p>
    <w:p w:rsidR="00531181" w:rsidRPr="007E5B1E" w:rsidRDefault="00531181" w:rsidP="00531181">
      <w:pPr>
        <w:spacing w:after="0" w:line="240" w:lineRule="auto"/>
        <w:jc w:val="center"/>
        <w:rPr>
          <w:rFonts w:ascii="Times New Roman" w:eastAsia="Times New Roman" w:hAnsi="Times New Roman"/>
          <w:szCs w:val="24"/>
        </w:rPr>
      </w:pPr>
      <w:r w:rsidRPr="007E5B1E">
        <w:rPr>
          <w:rFonts w:ascii="Times New Roman" w:eastAsia="Times New Roman" w:hAnsi="Times New Roman"/>
          <w:sz w:val="20"/>
          <w:szCs w:val="24"/>
        </w:rPr>
        <w:t>«УПРАВЛЕНИЕ ОБРАЗОВАНИЯ АДМИНИСТРАЦИИ  ГОРОДА  ЛАБЫТНАНГИ»</w:t>
      </w:r>
    </w:p>
    <w:p w:rsidR="00531181" w:rsidRPr="00531181" w:rsidRDefault="00531181" w:rsidP="00531181">
      <w:pPr>
        <w:keepNext/>
        <w:overflowPunct w:val="0"/>
        <w:autoSpaceDE w:val="0"/>
        <w:autoSpaceDN w:val="0"/>
        <w:adjustRightInd w:val="0"/>
        <w:spacing w:after="0" w:line="240" w:lineRule="auto"/>
        <w:jc w:val="center"/>
        <w:outlineLvl w:val="3"/>
        <w:rPr>
          <w:rFonts w:ascii="Times New Roman" w:eastAsia="Times New Roman" w:hAnsi="Times New Roman"/>
          <w:b/>
          <w:sz w:val="24"/>
          <w:szCs w:val="20"/>
        </w:rPr>
      </w:pPr>
      <w:r w:rsidRPr="00531181">
        <w:rPr>
          <w:rFonts w:ascii="Times New Roman" w:eastAsia="Times New Roman" w:hAnsi="Times New Roman"/>
          <w:b/>
          <w:sz w:val="24"/>
          <w:szCs w:val="20"/>
        </w:rPr>
        <w:t>МУНИЦИПАЛЬНОЕ БЮДЖЕТНОЕ  ДОШКОЛЬНОЕ</w:t>
      </w:r>
    </w:p>
    <w:p w:rsidR="00531181" w:rsidRPr="00531181" w:rsidRDefault="00531181" w:rsidP="00531181">
      <w:pPr>
        <w:keepNext/>
        <w:overflowPunct w:val="0"/>
        <w:autoSpaceDE w:val="0"/>
        <w:autoSpaceDN w:val="0"/>
        <w:adjustRightInd w:val="0"/>
        <w:spacing w:after="0" w:line="240" w:lineRule="auto"/>
        <w:jc w:val="center"/>
        <w:outlineLvl w:val="3"/>
        <w:rPr>
          <w:rFonts w:ascii="Times New Roman" w:eastAsia="Times New Roman" w:hAnsi="Times New Roman"/>
          <w:b/>
          <w:sz w:val="24"/>
          <w:szCs w:val="20"/>
        </w:rPr>
      </w:pPr>
      <w:r w:rsidRPr="00531181">
        <w:rPr>
          <w:rFonts w:ascii="Times New Roman" w:eastAsia="Times New Roman" w:hAnsi="Times New Roman"/>
          <w:b/>
          <w:sz w:val="24"/>
          <w:szCs w:val="20"/>
        </w:rPr>
        <w:t>ОБРАЗОВАТЕЛЬНОЕ УЧРЕЖДЕНИЕ ДЕТСКИЙ  САД</w:t>
      </w:r>
    </w:p>
    <w:p w:rsidR="00531181" w:rsidRPr="007E5B1E" w:rsidRDefault="00531181" w:rsidP="00531181">
      <w:pPr>
        <w:keepNext/>
        <w:overflowPunct w:val="0"/>
        <w:autoSpaceDE w:val="0"/>
        <w:autoSpaceDN w:val="0"/>
        <w:adjustRightInd w:val="0"/>
        <w:spacing w:after="0" w:line="240" w:lineRule="auto"/>
        <w:jc w:val="center"/>
        <w:outlineLvl w:val="3"/>
        <w:rPr>
          <w:rFonts w:ascii="Times New Roman" w:eastAsia="Times New Roman" w:hAnsi="Times New Roman"/>
          <w:b/>
          <w:sz w:val="32"/>
          <w:szCs w:val="20"/>
        </w:rPr>
      </w:pPr>
      <w:r w:rsidRPr="00531181">
        <w:rPr>
          <w:rFonts w:ascii="Times New Roman" w:eastAsia="Times New Roman" w:hAnsi="Times New Roman"/>
          <w:b/>
          <w:sz w:val="32"/>
          <w:szCs w:val="20"/>
        </w:rPr>
        <w:t>“ЗОЛОТОЙ КЛЮЧИК</w:t>
      </w:r>
      <w:r w:rsidRPr="007E5B1E">
        <w:rPr>
          <w:rFonts w:ascii="Times New Roman" w:eastAsia="Times New Roman" w:hAnsi="Times New Roman"/>
          <w:b/>
          <w:sz w:val="32"/>
          <w:szCs w:val="20"/>
        </w:rPr>
        <w:t>”</w:t>
      </w:r>
    </w:p>
    <w:p w:rsidR="00531181" w:rsidRPr="007E5B1E" w:rsidRDefault="00531181" w:rsidP="00531181">
      <w:pPr>
        <w:overflowPunct w:val="0"/>
        <w:autoSpaceDE w:val="0"/>
        <w:autoSpaceDN w:val="0"/>
        <w:adjustRightInd w:val="0"/>
        <w:spacing w:after="0" w:line="240" w:lineRule="auto"/>
        <w:jc w:val="center"/>
        <w:rPr>
          <w:rFonts w:ascii="Times New Roman" w:eastAsia="Times New Roman" w:hAnsi="Times New Roman"/>
          <w:b/>
          <w:sz w:val="16"/>
          <w:szCs w:val="20"/>
        </w:rPr>
      </w:pPr>
      <w:r w:rsidRPr="007E5B1E">
        <w:rPr>
          <w:rFonts w:ascii="Times New Roman" w:eastAsia="Times New Roman" w:hAnsi="Times New Roman"/>
          <w:b/>
          <w:sz w:val="16"/>
          <w:szCs w:val="20"/>
        </w:rPr>
        <w:t>(М</w:t>
      </w:r>
      <w:r>
        <w:rPr>
          <w:rFonts w:ascii="Times New Roman" w:eastAsia="Times New Roman" w:hAnsi="Times New Roman"/>
          <w:b/>
          <w:sz w:val="16"/>
          <w:szCs w:val="20"/>
        </w:rPr>
        <w:t>Б</w:t>
      </w:r>
      <w:r w:rsidRPr="007E5B1E">
        <w:rPr>
          <w:rFonts w:ascii="Times New Roman" w:eastAsia="Times New Roman" w:hAnsi="Times New Roman"/>
          <w:b/>
          <w:sz w:val="16"/>
          <w:szCs w:val="20"/>
        </w:rPr>
        <w:t>ДОУ  «ЗОЛОТОЙ КЛЮЧИК»)</w:t>
      </w:r>
    </w:p>
    <w:p w:rsidR="00531181" w:rsidRDefault="00531181" w:rsidP="00531181">
      <w:pPr>
        <w:spacing w:after="0"/>
        <w:rPr>
          <w:rFonts w:ascii="Times New Roman" w:hAnsi="Times New Roman" w:cs="Times New Roman"/>
          <w:sz w:val="28"/>
          <w:szCs w:val="28"/>
        </w:rPr>
      </w:pPr>
    </w:p>
    <w:p w:rsidR="00531181" w:rsidRPr="00531181" w:rsidRDefault="00531181" w:rsidP="00531181">
      <w:pPr>
        <w:rPr>
          <w:rFonts w:ascii="Times New Roman" w:hAnsi="Times New Roman" w:cs="Times New Roman"/>
          <w:sz w:val="28"/>
          <w:szCs w:val="28"/>
        </w:rPr>
      </w:pPr>
    </w:p>
    <w:p w:rsidR="00531181" w:rsidRPr="00531181" w:rsidRDefault="00531181" w:rsidP="00531181">
      <w:pPr>
        <w:rPr>
          <w:rFonts w:ascii="Times New Roman" w:hAnsi="Times New Roman" w:cs="Times New Roman"/>
          <w:sz w:val="28"/>
          <w:szCs w:val="28"/>
        </w:rPr>
      </w:pPr>
    </w:p>
    <w:p w:rsidR="00531181" w:rsidRDefault="00531181" w:rsidP="00531181">
      <w:pPr>
        <w:rPr>
          <w:rFonts w:ascii="Times New Roman" w:hAnsi="Times New Roman" w:cs="Times New Roman"/>
          <w:sz w:val="28"/>
          <w:szCs w:val="28"/>
        </w:rPr>
      </w:pPr>
    </w:p>
    <w:p w:rsidR="00531181" w:rsidRDefault="00531181" w:rsidP="00531181">
      <w:pPr>
        <w:rPr>
          <w:rFonts w:ascii="Times New Roman" w:hAnsi="Times New Roman" w:cs="Times New Roman"/>
          <w:sz w:val="28"/>
          <w:szCs w:val="28"/>
        </w:rPr>
      </w:pPr>
    </w:p>
    <w:p w:rsidR="00531181" w:rsidRPr="00D31944" w:rsidRDefault="00531181" w:rsidP="00531181">
      <w:pPr>
        <w:spacing w:after="0" w:line="240" w:lineRule="auto"/>
        <w:jc w:val="center"/>
        <w:rPr>
          <w:rFonts w:ascii="Times New Roman" w:hAnsi="Times New Roman"/>
          <w:b/>
          <w:sz w:val="28"/>
          <w:szCs w:val="28"/>
        </w:rPr>
      </w:pPr>
      <w:r>
        <w:rPr>
          <w:rFonts w:ascii="Times New Roman" w:hAnsi="Times New Roman" w:cs="Times New Roman"/>
          <w:sz w:val="28"/>
          <w:szCs w:val="28"/>
        </w:rPr>
        <w:tab/>
      </w:r>
      <w:r w:rsidRPr="00D31944">
        <w:rPr>
          <w:rFonts w:ascii="Times New Roman" w:hAnsi="Times New Roman"/>
          <w:b/>
          <w:sz w:val="28"/>
          <w:szCs w:val="28"/>
        </w:rPr>
        <w:t>Конспект</w:t>
      </w:r>
    </w:p>
    <w:p w:rsidR="00531181" w:rsidRPr="005F72FB" w:rsidRDefault="005F72FB" w:rsidP="005F72FB">
      <w:pPr>
        <w:spacing w:after="0" w:line="240" w:lineRule="auto"/>
        <w:ind w:right="357"/>
        <w:jc w:val="center"/>
        <w:rPr>
          <w:rFonts w:ascii="Times New Roman" w:hAnsi="Times New Roman" w:cs="Times New Roman"/>
          <w:b/>
          <w:sz w:val="28"/>
          <w:szCs w:val="28"/>
        </w:rPr>
      </w:pPr>
      <w:r>
        <w:rPr>
          <w:rFonts w:ascii="Times New Roman" w:hAnsi="Times New Roman"/>
          <w:b/>
          <w:sz w:val="28"/>
          <w:szCs w:val="28"/>
        </w:rPr>
        <w:t>и</w:t>
      </w:r>
      <w:r w:rsidR="00531181" w:rsidRPr="005F72FB">
        <w:rPr>
          <w:rFonts w:ascii="Times New Roman" w:hAnsi="Times New Roman"/>
          <w:b/>
          <w:sz w:val="28"/>
          <w:szCs w:val="28"/>
        </w:rPr>
        <w:t>нтегрированно</w:t>
      </w:r>
      <w:r>
        <w:rPr>
          <w:rFonts w:ascii="Times New Roman" w:hAnsi="Times New Roman"/>
          <w:b/>
          <w:sz w:val="28"/>
          <w:szCs w:val="28"/>
        </w:rPr>
        <w:t>го</w:t>
      </w:r>
      <w:r w:rsidR="00531181" w:rsidRPr="005F72FB">
        <w:rPr>
          <w:rFonts w:ascii="Times New Roman" w:hAnsi="Times New Roman"/>
          <w:b/>
          <w:sz w:val="28"/>
          <w:szCs w:val="28"/>
        </w:rPr>
        <w:t xml:space="preserve"> </w:t>
      </w:r>
      <w:r w:rsidR="00531181" w:rsidRPr="005F72FB">
        <w:rPr>
          <w:rFonts w:ascii="Times New Roman" w:hAnsi="Times New Roman" w:cs="Times New Roman"/>
          <w:b/>
          <w:sz w:val="28"/>
          <w:szCs w:val="28"/>
        </w:rPr>
        <w:t xml:space="preserve"> </w:t>
      </w:r>
      <w:r w:rsidR="00AA167A">
        <w:rPr>
          <w:rFonts w:ascii="Times New Roman" w:hAnsi="Times New Roman" w:cs="Times New Roman"/>
          <w:b/>
          <w:sz w:val="28"/>
          <w:szCs w:val="28"/>
        </w:rPr>
        <w:t>НОД по изо – деятельности</w:t>
      </w:r>
    </w:p>
    <w:p w:rsidR="00531181" w:rsidRPr="00D31944" w:rsidRDefault="00531181" w:rsidP="005F72FB">
      <w:pPr>
        <w:spacing w:after="0" w:line="240" w:lineRule="auto"/>
        <w:jc w:val="center"/>
        <w:rPr>
          <w:rFonts w:ascii="Times New Roman" w:hAnsi="Times New Roman"/>
          <w:b/>
          <w:sz w:val="28"/>
          <w:szCs w:val="28"/>
        </w:rPr>
      </w:pPr>
      <w:r w:rsidRPr="00D31944">
        <w:rPr>
          <w:rFonts w:ascii="Times New Roman" w:hAnsi="Times New Roman"/>
          <w:b/>
          <w:sz w:val="28"/>
          <w:szCs w:val="28"/>
        </w:rPr>
        <w:t xml:space="preserve">в </w:t>
      </w:r>
      <w:r>
        <w:rPr>
          <w:rFonts w:ascii="Times New Roman" w:hAnsi="Times New Roman"/>
          <w:b/>
          <w:sz w:val="28"/>
          <w:szCs w:val="28"/>
        </w:rPr>
        <w:t xml:space="preserve">средней </w:t>
      </w:r>
      <w:r w:rsidR="00AA167A">
        <w:rPr>
          <w:rFonts w:ascii="Times New Roman" w:hAnsi="Times New Roman"/>
          <w:b/>
          <w:sz w:val="28"/>
          <w:szCs w:val="28"/>
        </w:rPr>
        <w:t xml:space="preserve"> группе</w:t>
      </w:r>
    </w:p>
    <w:p w:rsidR="00531181" w:rsidRPr="00D31944" w:rsidRDefault="00531181" w:rsidP="005F72FB">
      <w:pPr>
        <w:spacing w:after="0" w:line="240" w:lineRule="auto"/>
        <w:jc w:val="center"/>
        <w:rPr>
          <w:rFonts w:ascii="Times New Roman" w:hAnsi="Times New Roman"/>
          <w:b/>
          <w:sz w:val="28"/>
          <w:szCs w:val="28"/>
        </w:rPr>
      </w:pPr>
      <w:r w:rsidRPr="00D31944">
        <w:rPr>
          <w:rFonts w:ascii="Times New Roman" w:hAnsi="Times New Roman"/>
          <w:b/>
          <w:sz w:val="28"/>
          <w:szCs w:val="28"/>
        </w:rPr>
        <w:t>Тема: «</w:t>
      </w:r>
      <w:r>
        <w:rPr>
          <w:rFonts w:ascii="Times New Roman" w:hAnsi="Times New Roman"/>
          <w:b/>
          <w:sz w:val="28"/>
          <w:szCs w:val="28"/>
        </w:rPr>
        <w:t>Лишайник  ягель</w:t>
      </w:r>
      <w:r w:rsidRPr="00D31944">
        <w:rPr>
          <w:rFonts w:ascii="Times New Roman" w:hAnsi="Times New Roman"/>
          <w:b/>
          <w:sz w:val="28"/>
          <w:szCs w:val="28"/>
        </w:rPr>
        <w:t>»</w:t>
      </w:r>
    </w:p>
    <w:p w:rsidR="005F72FB" w:rsidRDefault="005F72FB" w:rsidP="005F72FB">
      <w:pPr>
        <w:tabs>
          <w:tab w:val="left" w:pos="4065"/>
        </w:tabs>
        <w:jc w:val="center"/>
        <w:rPr>
          <w:rFonts w:ascii="Times New Roman" w:hAnsi="Times New Roman" w:cs="Times New Roman"/>
          <w:sz w:val="28"/>
          <w:szCs w:val="28"/>
        </w:rPr>
      </w:pPr>
    </w:p>
    <w:p w:rsidR="005F72FB" w:rsidRPr="005F72FB" w:rsidRDefault="005F72FB" w:rsidP="005F72FB">
      <w:pPr>
        <w:rPr>
          <w:rFonts w:ascii="Times New Roman" w:hAnsi="Times New Roman" w:cs="Times New Roman"/>
          <w:sz w:val="28"/>
          <w:szCs w:val="28"/>
        </w:rPr>
      </w:pPr>
    </w:p>
    <w:p w:rsidR="005F72FB" w:rsidRPr="005F72FB" w:rsidRDefault="005F72FB" w:rsidP="005F72FB">
      <w:pPr>
        <w:rPr>
          <w:rFonts w:ascii="Times New Roman" w:hAnsi="Times New Roman" w:cs="Times New Roman"/>
          <w:sz w:val="28"/>
          <w:szCs w:val="28"/>
        </w:rPr>
      </w:pPr>
    </w:p>
    <w:p w:rsidR="005F72FB" w:rsidRPr="005F72FB" w:rsidRDefault="005F72FB" w:rsidP="005F72FB">
      <w:pPr>
        <w:rPr>
          <w:rFonts w:ascii="Times New Roman" w:hAnsi="Times New Roman" w:cs="Times New Roman"/>
          <w:sz w:val="28"/>
          <w:szCs w:val="28"/>
        </w:rPr>
      </w:pPr>
    </w:p>
    <w:p w:rsidR="005F72FB" w:rsidRDefault="005F72FB" w:rsidP="005F72FB">
      <w:pPr>
        <w:rPr>
          <w:rFonts w:ascii="Times New Roman" w:hAnsi="Times New Roman" w:cs="Times New Roman"/>
          <w:sz w:val="28"/>
          <w:szCs w:val="28"/>
        </w:rPr>
      </w:pPr>
    </w:p>
    <w:p w:rsidR="005F72FB" w:rsidRDefault="005F72FB" w:rsidP="005F72FB">
      <w:pPr>
        <w:tabs>
          <w:tab w:val="left" w:pos="7665"/>
        </w:tabs>
        <w:rPr>
          <w:rFonts w:ascii="Times New Roman" w:hAnsi="Times New Roman" w:cs="Times New Roman"/>
          <w:sz w:val="24"/>
          <w:szCs w:val="24"/>
        </w:rPr>
      </w:pPr>
      <w:r>
        <w:rPr>
          <w:rFonts w:ascii="Times New Roman" w:hAnsi="Times New Roman" w:cs="Times New Roman"/>
          <w:sz w:val="28"/>
          <w:szCs w:val="28"/>
        </w:rPr>
        <w:tab/>
      </w:r>
    </w:p>
    <w:tbl>
      <w:tblPr>
        <w:tblStyle w:val="a7"/>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7"/>
      </w:tblGrid>
      <w:tr w:rsidR="005F72FB" w:rsidTr="005F72FB">
        <w:tc>
          <w:tcPr>
            <w:tcW w:w="3367" w:type="dxa"/>
          </w:tcPr>
          <w:p w:rsidR="005F72FB" w:rsidRDefault="005F72FB" w:rsidP="005F72FB">
            <w:pPr>
              <w:tabs>
                <w:tab w:val="left" w:pos="7665"/>
              </w:tabs>
              <w:rPr>
                <w:rFonts w:ascii="Times New Roman" w:hAnsi="Times New Roman" w:cs="Times New Roman"/>
                <w:sz w:val="24"/>
                <w:szCs w:val="24"/>
              </w:rPr>
            </w:pPr>
            <w:r>
              <w:rPr>
                <w:rFonts w:ascii="Times New Roman" w:hAnsi="Times New Roman" w:cs="Times New Roman"/>
                <w:sz w:val="24"/>
                <w:szCs w:val="24"/>
              </w:rPr>
              <w:t>Исполнитель:</w:t>
            </w:r>
          </w:p>
        </w:tc>
      </w:tr>
      <w:tr w:rsidR="005F72FB" w:rsidTr="005F72FB">
        <w:tc>
          <w:tcPr>
            <w:tcW w:w="3367" w:type="dxa"/>
          </w:tcPr>
          <w:p w:rsidR="005F72FB" w:rsidRDefault="005F72FB" w:rsidP="005F72FB">
            <w:pPr>
              <w:tabs>
                <w:tab w:val="left" w:pos="7665"/>
              </w:tabs>
              <w:rPr>
                <w:rFonts w:ascii="Times New Roman" w:hAnsi="Times New Roman" w:cs="Times New Roman"/>
                <w:sz w:val="24"/>
                <w:szCs w:val="24"/>
              </w:rPr>
            </w:pPr>
            <w:r>
              <w:rPr>
                <w:rFonts w:ascii="Times New Roman" w:hAnsi="Times New Roman" w:cs="Times New Roman"/>
                <w:sz w:val="24"/>
                <w:szCs w:val="24"/>
              </w:rPr>
              <w:t>Воспитатель средней  группы</w:t>
            </w:r>
          </w:p>
        </w:tc>
      </w:tr>
      <w:tr w:rsidR="005F72FB" w:rsidTr="005F72FB">
        <w:tc>
          <w:tcPr>
            <w:tcW w:w="3367" w:type="dxa"/>
          </w:tcPr>
          <w:p w:rsidR="005F72FB" w:rsidRDefault="005F72FB" w:rsidP="005F72FB">
            <w:pPr>
              <w:tabs>
                <w:tab w:val="left" w:pos="7665"/>
              </w:tabs>
              <w:rPr>
                <w:rFonts w:ascii="Times New Roman" w:hAnsi="Times New Roman" w:cs="Times New Roman"/>
                <w:sz w:val="24"/>
                <w:szCs w:val="24"/>
              </w:rPr>
            </w:pPr>
            <w:r>
              <w:rPr>
                <w:rFonts w:ascii="Times New Roman" w:hAnsi="Times New Roman" w:cs="Times New Roman"/>
                <w:sz w:val="24"/>
                <w:szCs w:val="24"/>
              </w:rPr>
              <w:t>Курбатова  Ирина  Ивановна</w:t>
            </w:r>
          </w:p>
        </w:tc>
      </w:tr>
    </w:tbl>
    <w:p w:rsidR="005F72FB" w:rsidRDefault="005F72FB" w:rsidP="005F72FB">
      <w:pPr>
        <w:tabs>
          <w:tab w:val="left" w:pos="7665"/>
        </w:tabs>
        <w:rPr>
          <w:rFonts w:ascii="Times New Roman" w:hAnsi="Times New Roman" w:cs="Times New Roman"/>
          <w:sz w:val="24"/>
          <w:szCs w:val="24"/>
        </w:rPr>
      </w:pPr>
    </w:p>
    <w:p w:rsidR="005F72FB" w:rsidRDefault="005F72FB" w:rsidP="005F72FB">
      <w:pPr>
        <w:tabs>
          <w:tab w:val="left" w:pos="7665"/>
        </w:tabs>
        <w:rPr>
          <w:rFonts w:ascii="Times New Roman" w:hAnsi="Times New Roman" w:cs="Times New Roman"/>
          <w:sz w:val="24"/>
          <w:szCs w:val="24"/>
        </w:rPr>
      </w:pPr>
      <w:r>
        <w:rPr>
          <w:rFonts w:ascii="Times New Roman" w:hAnsi="Times New Roman" w:cs="Times New Roman"/>
          <w:sz w:val="24"/>
          <w:szCs w:val="24"/>
        </w:rPr>
        <w:t xml:space="preserve"> </w:t>
      </w:r>
    </w:p>
    <w:p w:rsidR="005F72FB" w:rsidRPr="005F72FB" w:rsidRDefault="005F72FB" w:rsidP="005F72FB">
      <w:pPr>
        <w:rPr>
          <w:rFonts w:ascii="Times New Roman" w:hAnsi="Times New Roman" w:cs="Times New Roman"/>
          <w:sz w:val="24"/>
          <w:szCs w:val="24"/>
        </w:rPr>
      </w:pPr>
    </w:p>
    <w:p w:rsidR="005F72FB" w:rsidRPr="005F72FB" w:rsidRDefault="005F72FB" w:rsidP="005F72FB">
      <w:pPr>
        <w:rPr>
          <w:rFonts w:ascii="Times New Roman" w:hAnsi="Times New Roman" w:cs="Times New Roman"/>
          <w:sz w:val="24"/>
          <w:szCs w:val="24"/>
        </w:rPr>
      </w:pPr>
    </w:p>
    <w:p w:rsidR="005F72FB" w:rsidRPr="005F72FB" w:rsidRDefault="005F72FB" w:rsidP="005F72FB">
      <w:pPr>
        <w:rPr>
          <w:rFonts w:ascii="Times New Roman" w:hAnsi="Times New Roman" w:cs="Times New Roman"/>
          <w:sz w:val="24"/>
          <w:szCs w:val="24"/>
        </w:rPr>
      </w:pPr>
    </w:p>
    <w:p w:rsidR="005F72FB" w:rsidRPr="005F72FB" w:rsidRDefault="005F72FB" w:rsidP="005F72FB">
      <w:pPr>
        <w:rPr>
          <w:rFonts w:ascii="Times New Roman" w:hAnsi="Times New Roman" w:cs="Times New Roman"/>
          <w:sz w:val="24"/>
          <w:szCs w:val="24"/>
        </w:rPr>
      </w:pPr>
    </w:p>
    <w:p w:rsidR="005F72FB" w:rsidRDefault="005F72FB" w:rsidP="005F72FB">
      <w:pPr>
        <w:rPr>
          <w:rFonts w:ascii="Times New Roman" w:hAnsi="Times New Roman" w:cs="Times New Roman"/>
          <w:sz w:val="24"/>
          <w:szCs w:val="24"/>
        </w:rPr>
      </w:pPr>
    </w:p>
    <w:p w:rsidR="005F72FB" w:rsidRDefault="005F72FB" w:rsidP="005F72FB">
      <w:pPr>
        <w:jc w:val="center"/>
        <w:rPr>
          <w:rFonts w:ascii="Times New Roman" w:hAnsi="Times New Roman" w:cs="Times New Roman"/>
          <w:sz w:val="24"/>
          <w:szCs w:val="24"/>
        </w:rPr>
      </w:pPr>
      <w:r>
        <w:rPr>
          <w:rFonts w:ascii="Times New Roman" w:hAnsi="Times New Roman" w:cs="Times New Roman"/>
          <w:sz w:val="24"/>
          <w:szCs w:val="24"/>
        </w:rPr>
        <w:t>2012</w:t>
      </w:r>
    </w:p>
    <w:p w:rsidR="005F72FB" w:rsidRDefault="005F72FB" w:rsidP="005F72FB">
      <w:pPr>
        <w:jc w:val="center"/>
        <w:rPr>
          <w:rFonts w:ascii="Times New Roman" w:hAnsi="Times New Roman" w:cs="Times New Roman"/>
          <w:sz w:val="24"/>
          <w:szCs w:val="24"/>
        </w:rPr>
      </w:pPr>
      <w:r>
        <w:rPr>
          <w:rFonts w:ascii="Times New Roman" w:hAnsi="Times New Roman" w:cs="Times New Roman"/>
          <w:sz w:val="24"/>
          <w:szCs w:val="24"/>
        </w:rPr>
        <w:t>г. Лабытнанги</w:t>
      </w:r>
    </w:p>
    <w:p w:rsidR="005F72FB" w:rsidRPr="004C0CAE" w:rsidRDefault="005F72FB" w:rsidP="005F72FB">
      <w:pPr>
        <w:spacing w:line="240" w:lineRule="auto"/>
        <w:ind w:right="357"/>
        <w:jc w:val="both"/>
        <w:rPr>
          <w:rFonts w:ascii="Times New Roman" w:hAnsi="Times New Roman" w:cs="Times New Roman"/>
          <w:b/>
          <w:sz w:val="28"/>
          <w:szCs w:val="28"/>
        </w:rPr>
      </w:pPr>
      <w:r w:rsidRPr="004C0CAE">
        <w:rPr>
          <w:rFonts w:ascii="Times New Roman" w:hAnsi="Times New Roman" w:cs="Times New Roman"/>
          <w:b/>
          <w:sz w:val="28"/>
          <w:szCs w:val="28"/>
          <w:u w:val="single"/>
        </w:rPr>
        <w:lastRenderedPageBreak/>
        <w:t xml:space="preserve">Тема: </w:t>
      </w:r>
      <w:r w:rsidRPr="004C0CAE">
        <w:rPr>
          <w:rFonts w:ascii="Times New Roman" w:hAnsi="Times New Roman" w:cs="Times New Roman"/>
          <w:sz w:val="28"/>
          <w:szCs w:val="28"/>
        </w:rPr>
        <w:t>«Лишайник ягель».</w:t>
      </w:r>
    </w:p>
    <w:p w:rsidR="005F72FB" w:rsidRPr="004C0CAE" w:rsidRDefault="005F72FB" w:rsidP="005F72FB">
      <w:pPr>
        <w:spacing w:line="240" w:lineRule="auto"/>
        <w:ind w:right="357"/>
        <w:jc w:val="both"/>
        <w:rPr>
          <w:rFonts w:ascii="Times New Roman" w:hAnsi="Times New Roman" w:cs="Times New Roman"/>
          <w:b/>
          <w:sz w:val="28"/>
          <w:szCs w:val="28"/>
        </w:rPr>
      </w:pPr>
      <w:r w:rsidRPr="004C0CAE">
        <w:rPr>
          <w:rFonts w:ascii="Times New Roman" w:hAnsi="Times New Roman" w:cs="Times New Roman"/>
          <w:b/>
          <w:sz w:val="28"/>
          <w:szCs w:val="28"/>
        </w:rPr>
        <w:t>Возрастная группа: с</w:t>
      </w:r>
      <w:r w:rsidRPr="004C0CAE">
        <w:rPr>
          <w:rFonts w:ascii="Times New Roman" w:hAnsi="Times New Roman" w:cs="Times New Roman"/>
          <w:sz w:val="28"/>
          <w:szCs w:val="28"/>
        </w:rPr>
        <w:t>редняя группа.</w:t>
      </w:r>
    </w:p>
    <w:p w:rsidR="005F72FB" w:rsidRPr="004C0CAE" w:rsidRDefault="005F72FB" w:rsidP="005F72FB">
      <w:pPr>
        <w:tabs>
          <w:tab w:val="left" w:pos="9354"/>
        </w:tabs>
        <w:spacing w:line="240" w:lineRule="auto"/>
        <w:ind w:right="-6"/>
        <w:jc w:val="both"/>
        <w:rPr>
          <w:rFonts w:ascii="Times New Roman" w:hAnsi="Times New Roman" w:cs="Times New Roman"/>
          <w:sz w:val="28"/>
          <w:szCs w:val="28"/>
        </w:rPr>
      </w:pPr>
      <w:r w:rsidRPr="004C0CAE">
        <w:rPr>
          <w:rFonts w:ascii="Times New Roman" w:hAnsi="Times New Roman" w:cs="Times New Roman"/>
          <w:sz w:val="28"/>
          <w:szCs w:val="28"/>
        </w:rPr>
        <w:t xml:space="preserve">     </w:t>
      </w:r>
      <w:r w:rsidRPr="004C0CAE">
        <w:rPr>
          <w:rFonts w:ascii="Times New Roman" w:hAnsi="Times New Roman" w:cs="Times New Roman"/>
          <w:b/>
          <w:sz w:val="28"/>
          <w:szCs w:val="28"/>
          <w:u w:val="single"/>
        </w:rPr>
        <w:t>Цель:</w:t>
      </w:r>
      <w:r w:rsidRPr="004C0CAE">
        <w:rPr>
          <w:rFonts w:ascii="Times New Roman" w:hAnsi="Times New Roman" w:cs="Times New Roman"/>
          <w:sz w:val="28"/>
          <w:szCs w:val="28"/>
        </w:rPr>
        <w:t xml:space="preserve">  познакомить детей с лишайником ягелем (оленьим мхом), с лесной феей тундры Миснэ, совершенствовать умение отгадывать загадки, познакомить с новой техникой рисования губкой,  развивать наблюдательность, умение отвечать на вопросы, память, расширять кругозор, воспитывать любознательность и интерес к природе  тундры.</w:t>
      </w:r>
    </w:p>
    <w:p w:rsidR="005F72FB" w:rsidRPr="004C0CAE" w:rsidRDefault="005F72FB" w:rsidP="005F72FB">
      <w:pPr>
        <w:spacing w:line="240" w:lineRule="auto"/>
        <w:ind w:right="357"/>
        <w:jc w:val="both"/>
        <w:rPr>
          <w:rFonts w:ascii="Times New Roman" w:hAnsi="Times New Roman" w:cs="Times New Roman"/>
          <w:sz w:val="28"/>
          <w:szCs w:val="28"/>
        </w:rPr>
      </w:pPr>
      <w:r w:rsidRPr="004C0CAE">
        <w:rPr>
          <w:rFonts w:ascii="Times New Roman" w:hAnsi="Times New Roman" w:cs="Times New Roman"/>
          <w:sz w:val="28"/>
          <w:szCs w:val="28"/>
        </w:rPr>
        <w:t xml:space="preserve">     </w:t>
      </w:r>
      <w:r w:rsidRPr="004C0CAE">
        <w:rPr>
          <w:rFonts w:ascii="Times New Roman" w:hAnsi="Times New Roman" w:cs="Times New Roman"/>
          <w:b/>
          <w:sz w:val="28"/>
          <w:szCs w:val="28"/>
          <w:u w:val="single"/>
        </w:rPr>
        <w:t>Словарь:</w:t>
      </w:r>
      <w:r w:rsidRPr="004C0CAE">
        <w:rPr>
          <w:rFonts w:ascii="Times New Roman" w:hAnsi="Times New Roman" w:cs="Times New Roman"/>
          <w:sz w:val="28"/>
          <w:szCs w:val="28"/>
        </w:rPr>
        <w:t xml:space="preserve">  тундра, лишайник ягель, олений мох, Миснэ – лесная фея, амулет, олени, север, родной край.</w:t>
      </w:r>
    </w:p>
    <w:p w:rsidR="005F72FB" w:rsidRPr="004C0CAE" w:rsidRDefault="005F72FB" w:rsidP="005F72FB">
      <w:pPr>
        <w:tabs>
          <w:tab w:val="left" w:pos="9354"/>
        </w:tabs>
        <w:spacing w:line="240" w:lineRule="auto"/>
        <w:ind w:right="-6"/>
        <w:jc w:val="both"/>
        <w:rPr>
          <w:rFonts w:ascii="Times New Roman" w:hAnsi="Times New Roman" w:cs="Times New Roman"/>
          <w:sz w:val="28"/>
          <w:szCs w:val="28"/>
        </w:rPr>
      </w:pPr>
      <w:r w:rsidRPr="004C0CAE">
        <w:rPr>
          <w:rFonts w:ascii="Times New Roman" w:hAnsi="Times New Roman" w:cs="Times New Roman"/>
          <w:sz w:val="28"/>
          <w:szCs w:val="28"/>
        </w:rPr>
        <w:t xml:space="preserve">     </w:t>
      </w:r>
      <w:r w:rsidRPr="004C0CAE">
        <w:rPr>
          <w:rFonts w:ascii="Times New Roman" w:hAnsi="Times New Roman" w:cs="Times New Roman"/>
          <w:b/>
          <w:sz w:val="28"/>
          <w:szCs w:val="28"/>
          <w:u w:val="single"/>
        </w:rPr>
        <w:t xml:space="preserve">Материал: </w:t>
      </w:r>
      <w:r w:rsidRPr="004C0CAE">
        <w:rPr>
          <w:rFonts w:ascii="Times New Roman" w:hAnsi="Times New Roman" w:cs="Times New Roman"/>
          <w:sz w:val="28"/>
          <w:szCs w:val="28"/>
        </w:rPr>
        <w:t xml:space="preserve"> иллюстрации лишайника ягеля (или засушенный мох),  сказочный персонаж (лесная фея Миснэ),  национальное украшение (амулет ненки), листы бумаги,  губки,  гуашь.</w:t>
      </w:r>
    </w:p>
    <w:p w:rsidR="005F72FB" w:rsidRPr="004C0CAE" w:rsidRDefault="005F72FB" w:rsidP="005F72FB">
      <w:pPr>
        <w:spacing w:line="240" w:lineRule="auto"/>
        <w:ind w:right="357"/>
        <w:jc w:val="both"/>
        <w:rPr>
          <w:rFonts w:ascii="Times New Roman" w:hAnsi="Times New Roman" w:cs="Times New Roman"/>
          <w:sz w:val="28"/>
          <w:szCs w:val="28"/>
        </w:rPr>
      </w:pPr>
      <w:r w:rsidRPr="004C0CAE">
        <w:rPr>
          <w:rFonts w:ascii="Times New Roman" w:hAnsi="Times New Roman" w:cs="Times New Roman"/>
          <w:sz w:val="28"/>
          <w:szCs w:val="28"/>
        </w:rPr>
        <w:t xml:space="preserve">     </w:t>
      </w:r>
      <w:r w:rsidRPr="004C0CAE">
        <w:rPr>
          <w:rFonts w:ascii="Times New Roman" w:hAnsi="Times New Roman" w:cs="Times New Roman"/>
          <w:b/>
          <w:sz w:val="28"/>
          <w:szCs w:val="28"/>
          <w:u w:val="single"/>
        </w:rPr>
        <w:t xml:space="preserve">Литература: </w:t>
      </w:r>
    </w:p>
    <w:p w:rsidR="005F72FB" w:rsidRPr="004C0CAE" w:rsidRDefault="005F72FB" w:rsidP="005F72FB">
      <w:pPr>
        <w:numPr>
          <w:ilvl w:val="0"/>
          <w:numId w:val="1"/>
        </w:numPr>
        <w:spacing w:after="0" w:line="240" w:lineRule="auto"/>
        <w:ind w:right="357"/>
        <w:jc w:val="both"/>
        <w:rPr>
          <w:rFonts w:ascii="Times New Roman" w:hAnsi="Times New Roman" w:cs="Times New Roman"/>
          <w:sz w:val="28"/>
          <w:szCs w:val="28"/>
        </w:rPr>
      </w:pPr>
      <w:r w:rsidRPr="004C0CAE">
        <w:rPr>
          <w:rFonts w:ascii="Times New Roman" w:hAnsi="Times New Roman" w:cs="Times New Roman"/>
          <w:sz w:val="28"/>
          <w:szCs w:val="28"/>
        </w:rPr>
        <w:t>Петров В.В. «Растительный мир нашей Родины», М., «Просвещение», 1981.</w:t>
      </w:r>
    </w:p>
    <w:p w:rsidR="005F72FB" w:rsidRPr="004C0CAE" w:rsidRDefault="005F72FB" w:rsidP="005F72FB">
      <w:pPr>
        <w:numPr>
          <w:ilvl w:val="0"/>
          <w:numId w:val="1"/>
        </w:numPr>
        <w:spacing w:after="0" w:line="240" w:lineRule="auto"/>
        <w:ind w:right="357"/>
        <w:jc w:val="both"/>
        <w:rPr>
          <w:rFonts w:ascii="Times New Roman" w:hAnsi="Times New Roman" w:cs="Times New Roman"/>
          <w:sz w:val="28"/>
          <w:szCs w:val="28"/>
        </w:rPr>
      </w:pPr>
      <w:r w:rsidRPr="004C0CAE">
        <w:rPr>
          <w:rFonts w:ascii="Times New Roman" w:hAnsi="Times New Roman" w:cs="Times New Roman"/>
          <w:sz w:val="28"/>
          <w:szCs w:val="28"/>
        </w:rPr>
        <w:t>Арктика – мой дом,  Природа севера земли (полярная энциклопедия школьника), М., Северные просторы, 2001.</w:t>
      </w:r>
    </w:p>
    <w:p w:rsidR="005F72FB" w:rsidRPr="004C0CAE" w:rsidRDefault="005F72FB" w:rsidP="005F72FB">
      <w:pPr>
        <w:numPr>
          <w:ilvl w:val="0"/>
          <w:numId w:val="1"/>
        </w:numPr>
        <w:spacing w:after="0" w:line="240" w:lineRule="auto"/>
        <w:ind w:right="357"/>
        <w:jc w:val="both"/>
        <w:rPr>
          <w:rFonts w:ascii="Times New Roman" w:hAnsi="Times New Roman" w:cs="Times New Roman"/>
          <w:sz w:val="28"/>
          <w:szCs w:val="28"/>
        </w:rPr>
      </w:pPr>
      <w:r w:rsidRPr="004C0CAE">
        <w:rPr>
          <w:rFonts w:ascii="Times New Roman" w:hAnsi="Times New Roman" w:cs="Times New Roman"/>
          <w:sz w:val="28"/>
          <w:szCs w:val="28"/>
        </w:rPr>
        <w:t>Хомич Л.В. «Ненцы» (очерки традиционной культуры), С.-Пб., 1995.</w:t>
      </w:r>
    </w:p>
    <w:p w:rsidR="005F72FB" w:rsidRPr="004C0CAE" w:rsidRDefault="005F72FB" w:rsidP="005F72FB">
      <w:pPr>
        <w:spacing w:line="240" w:lineRule="auto"/>
        <w:ind w:right="357"/>
        <w:jc w:val="both"/>
        <w:rPr>
          <w:rFonts w:ascii="Times New Roman" w:hAnsi="Times New Roman" w:cs="Times New Roman"/>
          <w:b/>
          <w:sz w:val="28"/>
          <w:szCs w:val="28"/>
          <w:u w:val="single"/>
        </w:rPr>
      </w:pPr>
      <w:r w:rsidRPr="004C0CAE">
        <w:rPr>
          <w:rFonts w:ascii="Times New Roman" w:hAnsi="Times New Roman" w:cs="Times New Roman"/>
          <w:sz w:val="28"/>
          <w:szCs w:val="28"/>
        </w:rPr>
        <w:t xml:space="preserve">     </w:t>
      </w:r>
      <w:r w:rsidRPr="004C0CAE">
        <w:rPr>
          <w:rFonts w:ascii="Times New Roman" w:hAnsi="Times New Roman" w:cs="Times New Roman"/>
          <w:b/>
          <w:sz w:val="28"/>
          <w:szCs w:val="28"/>
          <w:u w:val="single"/>
        </w:rPr>
        <w:t>Методические  приемы:</w:t>
      </w:r>
    </w:p>
    <w:p w:rsidR="005F72FB" w:rsidRPr="004C0CAE" w:rsidRDefault="005F72FB" w:rsidP="005F72FB">
      <w:pPr>
        <w:numPr>
          <w:ilvl w:val="0"/>
          <w:numId w:val="2"/>
        </w:numPr>
        <w:spacing w:after="0" w:line="240" w:lineRule="auto"/>
        <w:ind w:right="-6"/>
        <w:jc w:val="both"/>
        <w:rPr>
          <w:rFonts w:ascii="Times New Roman" w:hAnsi="Times New Roman" w:cs="Times New Roman"/>
          <w:sz w:val="28"/>
          <w:szCs w:val="28"/>
        </w:rPr>
      </w:pPr>
      <w:r w:rsidRPr="004C0CAE">
        <w:rPr>
          <w:rFonts w:ascii="Times New Roman" w:hAnsi="Times New Roman" w:cs="Times New Roman"/>
          <w:sz w:val="28"/>
          <w:szCs w:val="28"/>
        </w:rPr>
        <w:t xml:space="preserve">Игровая мотивация. </w:t>
      </w:r>
    </w:p>
    <w:p w:rsidR="005F72FB" w:rsidRPr="004C0CAE" w:rsidRDefault="005F72FB" w:rsidP="005F72FB">
      <w:pPr>
        <w:spacing w:line="240" w:lineRule="auto"/>
        <w:ind w:right="-6"/>
        <w:jc w:val="both"/>
        <w:rPr>
          <w:rFonts w:ascii="Times New Roman" w:hAnsi="Times New Roman" w:cs="Times New Roman"/>
          <w:sz w:val="28"/>
          <w:szCs w:val="28"/>
        </w:rPr>
      </w:pPr>
      <w:r w:rsidRPr="004C0CAE">
        <w:rPr>
          <w:rFonts w:ascii="Times New Roman" w:hAnsi="Times New Roman" w:cs="Times New Roman"/>
          <w:sz w:val="28"/>
          <w:szCs w:val="28"/>
        </w:rPr>
        <w:t>Воспитатель замечает на столе национальное украшение – амулет.</w:t>
      </w:r>
    </w:p>
    <w:p w:rsidR="005F72FB" w:rsidRPr="004C0CAE" w:rsidRDefault="005F72FB" w:rsidP="005F72FB">
      <w:pPr>
        <w:spacing w:line="240" w:lineRule="auto"/>
        <w:ind w:right="-6"/>
        <w:jc w:val="both"/>
        <w:rPr>
          <w:rFonts w:ascii="Times New Roman" w:hAnsi="Times New Roman" w:cs="Times New Roman"/>
          <w:sz w:val="28"/>
          <w:szCs w:val="28"/>
        </w:rPr>
      </w:pPr>
      <w:r w:rsidRPr="004C0CAE">
        <w:rPr>
          <w:rFonts w:ascii="Times New Roman" w:hAnsi="Times New Roman" w:cs="Times New Roman"/>
          <w:b/>
          <w:sz w:val="28"/>
          <w:szCs w:val="28"/>
        </w:rPr>
        <w:t>В:</w:t>
      </w:r>
      <w:r w:rsidRPr="004C0CAE">
        <w:rPr>
          <w:rFonts w:ascii="Times New Roman" w:hAnsi="Times New Roman" w:cs="Times New Roman"/>
          <w:sz w:val="28"/>
          <w:szCs w:val="28"/>
        </w:rPr>
        <w:t xml:space="preserve"> Ребята, посмотрите, что я нашла. Красивое украшение. Это не вы его потеряли? (ответы) Это украшение похоже на амулет.  Давайте рассмотрим, из   чего он  сделан? (бусинки, кусочки меха, дерева…) Я никогда такого украшения не видела, а вы? Интересно кому это принадлежит? (воспитатель переворачивает амулет и замечает надпись) Здесь что – то написано. Прочитать? (да):</w:t>
      </w:r>
    </w:p>
    <w:p w:rsidR="005F72FB" w:rsidRPr="004C0CAE" w:rsidRDefault="005F72FB" w:rsidP="005F72FB">
      <w:pPr>
        <w:spacing w:line="240" w:lineRule="auto"/>
        <w:ind w:right="-6"/>
        <w:jc w:val="both"/>
        <w:rPr>
          <w:rFonts w:ascii="Times New Roman" w:hAnsi="Times New Roman" w:cs="Times New Roman"/>
          <w:sz w:val="28"/>
          <w:szCs w:val="28"/>
        </w:rPr>
      </w:pPr>
      <w:r w:rsidRPr="004C0CAE">
        <w:rPr>
          <w:rFonts w:ascii="Times New Roman" w:hAnsi="Times New Roman" w:cs="Times New Roman"/>
          <w:sz w:val="28"/>
          <w:szCs w:val="28"/>
        </w:rPr>
        <w:t xml:space="preserve">        «Дремлет лес, едва дыша, в нем живет,  я знаю,</w:t>
      </w:r>
    </w:p>
    <w:p w:rsidR="005F72FB" w:rsidRPr="004C0CAE" w:rsidRDefault="005F72FB" w:rsidP="005F72FB">
      <w:pPr>
        <w:spacing w:line="240" w:lineRule="auto"/>
        <w:ind w:right="-6"/>
        <w:jc w:val="both"/>
        <w:rPr>
          <w:rFonts w:ascii="Times New Roman" w:hAnsi="Times New Roman" w:cs="Times New Roman"/>
          <w:sz w:val="28"/>
          <w:szCs w:val="28"/>
        </w:rPr>
      </w:pPr>
      <w:r w:rsidRPr="004C0CAE">
        <w:rPr>
          <w:rFonts w:ascii="Times New Roman" w:hAnsi="Times New Roman" w:cs="Times New Roman"/>
          <w:sz w:val="28"/>
          <w:szCs w:val="28"/>
        </w:rPr>
        <w:t xml:space="preserve">        Миснэ – добрая душа,  веточка лесная» (Юван Шесталов)</w:t>
      </w:r>
    </w:p>
    <w:p w:rsidR="005F72FB" w:rsidRPr="004C0CAE" w:rsidRDefault="005F72FB" w:rsidP="005F72FB">
      <w:pPr>
        <w:spacing w:line="240" w:lineRule="auto"/>
        <w:ind w:right="-6"/>
        <w:jc w:val="both"/>
        <w:rPr>
          <w:rFonts w:ascii="Times New Roman" w:hAnsi="Times New Roman" w:cs="Times New Roman"/>
          <w:sz w:val="28"/>
          <w:szCs w:val="28"/>
        </w:rPr>
      </w:pPr>
      <w:r w:rsidRPr="004C0CAE">
        <w:rPr>
          <w:rFonts w:ascii="Times New Roman" w:hAnsi="Times New Roman" w:cs="Times New Roman"/>
          <w:sz w:val="28"/>
          <w:szCs w:val="28"/>
        </w:rPr>
        <w:t>Появляется кукла в национальной одежде.</w:t>
      </w:r>
    </w:p>
    <w:p w:rsidR="005F72FB" w:rsidRPr="004C0CAE" w:rsidRDefault="005F72FB" w:rsidP="005F72FB">
      <w:pPr>
        <w:spacing w:line="240" w:lineRule="auto"/>
        <w:ind w:right="-6"/>
        <w:jc w:val="both"/>
        <w:rPr>
          <w:rFonts w:ascii="Times New Roman" w:hAnsi="Times New Roman" w:cs="Times New Roman"/>
          <w:sz w:val="28"/>
          <w:szCs w:val="28"/>
        </w:rPr>
      </w:pPr>
      <w:r w:rsidRPr="004C0CAE">
        <w:rPr>
          <w:rFonts w:ascii="Times New Roman" w:hAnsi="Times New Roman" w:cs="Times New Roman"/>
          <w:b/>
          <w:sz w:val="28"/>
          <w:szCs w:val="28"/>
        </w:rPr>
        <w:t>М:</w:t>
      </w:r>
      <w:r w:rsidRPr="004C0CAE">
        <w:rPr>
          <w:rFonts w:ascii="Times New Roman" w:hAnsi="Times New Roman" w:cs="Times New Roman"/>
          <w:sz w:val="28"/>
          <w:szCs w:val="28"/>
        </w:rPr>
        <w:t xml:space="preserve"> Здравствуйте! Я Мисне – лесная фея тундры. </w:t>
      </w:r>
    </w:p>
    <w:p w:rsidR="005F72FB" w:rsidRPr="004C0CAE" w:rsidRDefault="005F72FB" w:rsidP="005F72FB">
      <w:pPr>
        <w:spacing w:line="240" w:lineRule="auto"/>
        <w:ind w:right="-6"/>
        <w:jc w:val="both"/>
        <w:rPr>
          <w:rFonts w:ascii="Times New Roman" w:hAnsi="Times New Roman" w:cs="Times New Roman"/>
          <w:sz w:val="28"/>
          <w:szCs w:val="28"/>
        </w:rPr>
      </w:pPr>
      <w:r w:rsidRPr="004C0CAE">
        <w:rPr>
          <w:rFonts w:ascii="Times New Roman" w:hAnsi="Times New Roman" w:cs="Times New Roman"/>
          <w:b/>
          <w:sz w:val="28"/>
          <w:szCs w:val="28"/>
        </w:rPr>
        <w:t>В:</w:t>
      </w:r>
      <w:r w:rsidRPr="004C0CAE">
        <w:rPr>
          <w:rFonts w:ascii="Times New Roman" w:hAnsi="Times New Roman" w:cs="Times New Roman"/>
          <w:sz w:val="28"/>
          <w:szCs w:val="28"/>
        </w:rPr>
        <w:t xml:space="preserve"> Как ты оказалась у нас?</w:t>
      </w:r>
    </w:p>
    <w:p w:rsidR="005F72FB" w:rsidRPr="004C0CAE" w:rsidRDefault="005F72FB" w:rsidP="005F72FB">
      <w:pPr>
        <w:spacing w:line="240" w:lineRule="auto"/>
        <w:ind w:right="-6"/>
        <w:jc w:val="both"/>
        <w:rPr>
          <w:rFonts w:ascii="Times New Roman" w:hAnsi="Times New Roman" w:cs="Times New Roman"/>
          <w:sz w:val="28"/>
          <w:szCs w:val="28"/>
        </w:rPr>
      </w:pPr>
      <w:r w:rsidRPr="004C0CAE">
        <w:rPr>
          <w:rFonts w:ascii="Times New Roman" w:hAnsi="Times New Roman" w:cs="Times New Roman"/>
          <w:b/>
          <w:sz w:val="28"/>
          <w:szCs w:val="28"/>
        </w:rPr>
        <w:t>М:</w:t>
      </w:r>
      <w:r w:rsidRPr="004C0CAE">
        <w:rPr>
          <w:rFonts w:ascii="Times New Roman" w:hAnsi="Times New Roman" w:cs="Times New Roman"/>
          <w:sz w:val="28"/>
          <w:szCs w:val="28"/>
        </w:rPr>
        <w:t xml:space="preserve"> Всё очень просто. Вы позвали меня заклинанием.</w:t>
      </w:r>
    </w:p>
    <w:p w:rsidR="005F72FB" w:rsidRPr="004C0CAE" w:rsidRDefault="005F72FB" w:rsidP="005F72FB">
      <w:pPr>
        <w:spacing w:line="240" w:lineRule="auto"/>
        <w:ind w:right="-6"/>
        <w:jc w:val="both"/>
        <w:rPr>
          <w:rFonts w:ascii="Times New Roman" w:hAnsi="Times New Roman" w:cs="Times New Roman"/>
          <w:sz w:val="28"/>
          <w:szCs w:val="28"/>
        </w:rPr>
      </w:pPr>
      <w:r w:rsidRPr="004C0CAE">
        <w:rPr>
          <w:rFonts w:ascii="Times New Roman" w:hAnsi="Times New Roman" w:cs="Times New Roman"/>
          <w:b/>
          <w:sz w:val="28"/>
          <w:szCs w:val="28"/>
        </w:rPr>
        <w:t>В:</w:t>
      </w:r>
      <w:r w:rsidRPr="004C0CAE">
        <w:rPr>
          <w:rFonts w:ascii="Times New Roman" w:hAnsi="Times New Roman" w:cs="Times New Roman"/>
          <w:sz w:val="28"/>
          <w:szCs w:val="28"/>
        </w:rPr>
        <w:t xml:space="preserve"> Но мы не колдовали.</w:t>
      </w:r>
    </w:p>
    <w:p w:rsidR="005F72FB" w:rsidRPr="004C0CAE" w:rsidRDefault="005F72FB" w:rsidP="005F72FB">
      <w:pPr>
        <w:spacing w:line="240" w:lineRule="auto"/>
        <w:ind w:right="-6"/>
        <w:jc w:val="both"/>
        <w:rPr>
          <w:rFonts w:ascii="Times New Roman" w:hAnsi="Times New Roman" w:cs="Times New Roman"/>
          <w:sz w:val="28"/>
          <w:szCs w:val="28"/>
        </w:rPr>
      </w:pPr>
      <w:r w:rsidRPr="004C0CAE">
        <w:rPr>
          <w:rFonts w:ascii="Times New Roman" w:hAnsi="Times New Roman" w:cs="Times New Roman"/>
          <w:b/>
          <w:sz w:val="28"/>
          <w:szCs w:val="28"/>
        </w:rPr>
        <w:t>М:</w:t>
      </w:r>
      <w:r w:rsidRPr="004C0CAE">
        <w:rPr>
          <w:rFonts w:ascii="Times New Roman" w:hAnsi="Times New Roman" w:cs="Times New Roman"/>
          <w:sz w:val="28"/>
          <w:szCs w:val="28"/>
        </w:rPr>
        <w:t xml:space="preserve"> И не надо колдовать. Заклинание вы прочитали на моем амулете. Я его потеряла, а теперь я нашла его у вас. Спасибо за помощь, я очень тороплюсь. Поэтому ухожу.</w:t>
      </w:r>
    </w:p>
    <w:p w:rsidR="005F72FB" w:rsidRPr="004C0CAE" w:rsidRDefault="005F72FB" w:rsidP="005F72FB">
      <w:pPr>
        <w:spacing w:line="240" w:lineRule="auto"/>
        <w:ind w:right="-6"/>
        <w:jc w:val="both"/>
        <w:rPr>
          <w:rFonts w:ascii="Times New Roman" w:hAnsi="Times New Roman" w:cs="Times New Roman"/>
          <w:sz w:val="28"/>
          <w:szCs w:val="28"/>
        </w:rPr>
      </w:pPr>
      <w:r w:rsidRPr="004C0CAE">
        <w:rPr>
          <w:rFonts w:ascii="Times New Roman" w:hAnsi="Times New Roman" w:cs="Times New Roman"/>
          <w:b/>
          <w:sz w:val="28"/>
          <w:szCs w:val="28"/>
        </w:rPr>
        <w:t>В:</w:t>
      </w:r>
      <w:r w:rsidRPr="004C0CAE">
        <w:rPr>
          <w:rFonts w:ascii="Times New Roman" w:hAnsi="Times New Roman" w:cs="Times New Roman"/>
          <w:sz w:val="28"/>
          <w:szCs w:val="28"/>
        </w:rPr>
        <w:t xml:space="preserve"> Подожди, Мисне, не уходи. Что случилось, почему ты так торопишься?</w:t>
      </w:r>
    </w:p>
    <w:p w:rsidR="005F72FB" w:rsidRPr="004C0CAE" w:rsidRDefault="005F72FB" w:rsidP="005F72FB">
      <w:pPr>
        <w:spacing w:line="240" w:lineRule="auto"/>
        <w:ind w:right="-6"/>
        <w:jc w:val="both"/>
        <w:rPr>
          <w:rFonts w:ascii="Times New Roman" w:hAnsi="Times New Roman" w:cs="Times New Roman"/>
          <w:sz w:val="28"/>
          <w:szCs w:val="28"/>
        </w:rPr>
      </w:pPr>
      <w:r w:rsidRPr="004C0CAE">
        <w:rPr>
          <w:rFonts w:ascii="Times New Roman" w:hAnsi="Times New Roman" w:cs="Times New Roman"/>
          <w:b/>
          <w:sz w:val="28"/>
          <w:szCs w:val="28"/>
        </w:rPr>
        <w:t>М:</w:t>
      </w:r>
      <w:r w:rsidRPr="004C0CAE">
        <w:rPr>
          <w:rFonts w:ascii="Times New Roman" w:hAnsi="Times New Roman" w:cs="Times New Roman"/>
          <w:sz w:val="28"/>
          <w:szCs w:val="28"/>
        </w:rPr>
        <w:t xml:space="preserve"> Как вы не знаете? В тундре намело очень много снега, а мои друзья могут погибнуть без пищи и мне надо отыскать для них еду.</w:t>
      </w:r>
    </w:p>
    <w:p w:rsidR="005F72FB" w:rsidRPr="004C0CAE" w:rsidRDefault="005F72FB" w:rsidP="005F72FB">
      <w:pPr>
        <w:spacing w:line="240" w:lineRule="auto"/>
        <w:ind w:right="-6"/>
        <w:jc w:val="both"/>
        <w:rPr>
          <w:rFonts w:ascii="Times New Roman" w:hAnsi="Times New Roman" w:cs="Times New Roman"/>
          <w:sz w:val="28"/>
          <w:szCs w:val="28"/>
        </w:rPr>
      </w:pPr>
      <w:r w:rsidRPr="004C0CAE">
        <w:rPr>
          <w:rFonts w:ascii="Times New Roman" w:hAnsi="Times New Roman" w:cs="Times New Roman"/>
          <w:b/>
          <w:sz w:val="28"/>
          <w:szCs w:val="28"/>
        </w:rPr>
        <w:t>В:</w:t>
      </w:r>
      <w:r w:rsidRPr="004C0CAE">
        <w:rPr>
          <w:rFonts w:ascii="Times New Roman" w:hAnsi="Times New Roman" w:cs="Times New Roman"/>
          <w:sz w:val="28"/>
          <w:szCs w:val="28"/>
        </w:rPr>
        <w:t xml:space="preserve"> А кто твои  друзья?</w:t>
      </w:r>
    </w:p>
    <w:p w:rsidR="005F72FB" w:rsidRPr="004C0CAE" w:rsidRDefault="005F72FB" w:rsidP="005F72FB">
      <w:pPr>
        <w:spacing w:line="240" w:lineRule="auto"/>
        <w:ind w:right="-6"/>
        <w:jc w:val="both"/>
        <w:rPr>
          <w:rFonts w:ascii="Times New Roman" w:hAnsi="Times New Roman" w:cs="Times New Roman"/>
          <w:sz w:val="28"/>
          <w:szCs w:val="28"/>
        </w:rPr>
      </w:pPr>
      <w:r w:rsidRPr="004C0CAE">
        <w:rPr>
          <w:rFonts w:ascii="Times New Roman" w:hAnsi="Times New Roman" w:cs="Times New Roman"/>
          <w:b/>
          <w:sz w:val="28"/>
          <w:szCs w:val="28"/>
        </w:rPr>
        <w:t>М:</w:t>
      </w:r>
      <w:r w:rsidRPr="004C0CAE">
        <w:rPr>
          <w:rFonts w:ascii="Times New Roman" w:hAnsi="Times New Roman" w:cs="Times New Roman"/>
          <w:sz w:val="28"/>
          <w:szCs w:val="28"/>
        </w:rPr>
        <w:t xml:space="preserve"> Я вам сразу не скажу, а загадаю для ребят загадку: </w:t>
      </w:r>
    </w:p>
    <w:p w:rsidR="005F72FB" w:rsidRPr="004C0CAE" w:rsidRDefault="005F72FB" w:rsidP="005F72FB">
      <w:pPr>
        <w:spacing w:line="240" w:lineRule="auto"/>
        <w:ind w:right="-6"/>
        <w:jc w:val="both"/>
        <w:rPr>
          <w:rFonts w:ascii="Times New Roman" w:hAnsi="Times New Roman" w:cs="Times New Roman"/>
          <w:sz w:val="28"/>
          <w:szCs w:val="28"/>
        </w:rPr>
      </w:pPr>
      <w:r w:rsidRPr="004C0CAE">
        <w:rPr>
          <w:rFonts w:ascii="Times New Roman" w:hAnsi="Times New Roman" w:cs="Times New Roman"/>
          <w:sz w:val="28"/>
          <w:szCs w:val="28"/>
        </w:rPr>
        <w:t xml:space="preserve">         «У него рога большие и ветвистые такие!</w:t>
      </w:r>
    </w:p>
    <w:p w:rsidR="005F72FB" w:rsidRPr="004C0CAE" w:rsidRDefault="005F72FB" w:rsidP="005F72FB">
      <w:pPr>
        <w:spacing w:line="240" w:lineRule="auto"/>
        <w:ind w:right="-6"/>
        <w:jc w:val="both"/>
        <w:rPr>
          <w:rFonts w:ascii="Times New Roman" w:hAnsi="Times New Roman" w:cs="Times New Roman"/>
          <w:sz w:val="28"/>
          <w:szCs w:val="28"/>
        </w:rPr>
      </w:pPr>
      <w:r w:rsidRPr="004C0CAE">
        <w:rPr>
          <w:rFonts w:ascii="Times New Roman" w:hAnsi="Times New Roman" w:cs="Times New Roman"/>
          <w:sz w:val="28"/>
          <w:szCs w:val="28"/>
        </w:rPr>
        <w:t xml:space="preserve">         Их носить ему не лень, а зовут его …..(олень)»</w:t>
      </w:r>
    </w:p>
    <w:p w:rsidR="005F72FB" w:rsidRPr="004C0CAE" w:rsidRDefault="005F72FB" w:rsidP="005F72FB">
      <w:pPr>
        <w:spacing w:line="240" w:lineRule="auto"/>
        <w:ind w:right="-6"/>
        <w:jc w:val="both"/>
        <w:rPr>
          <w:rFonts w:ascii="Times New Roman" w:hAnsi="Times New Roman" w:cs="Times New Roman"/>
          <w:sz w:val="28"/>
          <w:szCs w:val="28"/>
        </w:rPr>
      </w:pPr>
      <w:r w:rsidRPr="004C0CAE">
        <w:rPr>
          <w:rFonts w:ascii="Times New Roman" w:hAnsi="Times New Roman" w:cs="Times New Roman"/>
          <w:b/>
          <w:sz w:val="28"/>
          <w:szCs w:val="28"/>
        </w:rPr>
        <w:t>В:</w:t>
      </w:r>
      <w:r w:rsidRPr="004C0CAE">
        <w:rPr>
          <w:rFonts w:ascii="Times New Roman" w:hAnsi="Times New Roman" w:cs="Times New Roman"/>
          <w:sz w:val="28"/>
          <w:szCs w:val="28"/>
        </w:rPr>
        <w:t xml:space="preserve"> Ребята, как вы думаете, чем питаются олени? (травкой) Правильно. Так ведь зимой нет травы.  Миснэ, где взять траву зимой?</w:t>
      </w:r>
    </w:p>
    <w:p w:rsidR="005F72FB" w:rsidRPr="004C0CAE" w:rsidRDefault="005F72FB" w:rsidP="005F72FB">
      <w:pPr>
        <w:spacing w:line="240" w:lineRule="auto"/>
        <w:ind w:right="-6"/>
        <w:jc w:val="both"/>
        <w:rPr>
          <w:rFonts w:ascii="Times New Roman" w:hAnsi="Times New Roman" w:cs="Times New Roman"/>
          <w:sz w:val="28"/>
          <w:szCs w:val="28"/>
        </w:rPr>
      </w:pPr>
      <w:r w:rsidRPr="004C0CAE">
        <w:rPr>
          <w:rFonts w:ascii="Times New Roman" w:hAnsi="Times New Roman" w:cs="Times New Roman"/>
          <w:b/>
          <w:sz w:val="28"/>
          <w:szCs w:val="28"/>
        </w:rPr>
        <w:t>М:</w:t>
      </w:r>
      <w:r w:rsidRPr="004C0CAE">
        <w:rPr>
          <w:rFonts w:ascii="Times New Roman" w:hAnsi="Times New Roman" w:cs="Times New Roman"/>
          <w:sz w:val="28"/>
          <w:szCs w:val="28"/>
        </w:rPr>
        <w:t xml:space="preserve"> Трава оленья называется лишайником ягелем или оленьим мхом (показывает иллюстрации или гербарий с лишайником ягелем). Отдельное растение ягеля напоминает какое-то причудливое дерево, которое стелется по земле. Зимой его можно найти под снегом. Олени роют копытом снег и находят ягель под снегом.</w:t>
      </w:r>
    </w:p>
    <w:p w:rsidR="005F72FB" w:rsidRPr="004C0CAE" w:rsidRDefault="005F72FB" w:rsidP="005F72FB">
      <w:pPr>
        <w:spacing w:line="240" w:lineRule="auto"/>
        <w:ind w:right="-6"/>
        <w:jc w:val="both"/>
        <w:rPr>
          <w:rFonts w:ascii="Times New Roman" w:hAnsi="Times New Roman" w:cs="Times New Roman"/>
          <w:sz w:val="28"/>
          <w:szCs w:val="28"/>
        </w:rPr>
      </w:pPr>
      <w:r w:rsidRPr="004C0CAE">
        <w:rPr>
          <w:rFonts w:ascii="Times New Roman" w:hAnsi="Times New Roman" w:cs="Times New Roman"/>
          <w:b/>
          <w:sz w:val="28"/>
          <w:szCs w:val="28"/>
        </w:rPr>
        <w:t>В:</w:t>
      </w:r>
      <w:r w:rsidRPr="004C0CAE">
        <w:rPr>
          <w:rFonts w:ascii="Times New Roman" w:hAnsi="Times New Roman" w:cs="Times New Roman"/>
          <w:sz w:val="28"/>
          <w:szCs w:val="28"/>
        </w:rPr>
        <w:t xml:space="preserve"> Ягель, мох, лишайник – неужели все это одно и тоже? </w:t>
      </w:r>
    </w:p>
    <w:p w:rsidR="005F72FB" w:rsidRPr="004C0CAE" w:rsidRDefault="005F72FB" w:rsidP="005F72FB">
      <w:pPr>
        <w:spacing w:line="240" w:lineRule="auto"/>
        <w:ind w:right="-6"/>
        <w:jc w:val="both"/>
        <w:rPr>
          <w:rFonts w:ascii="Times New Roman" w:hAnsi="Times New Roman" w:cs="Times New Roman"/>
          <w:sz w:val="28"/>
          <w:szCs w:val="28"/>
        </w:rPr>
      </w:pPr>
      <w:r w:rsidRPr="004C0CAE">
        <w:rPr>
          <w:rFonts w:ascii="Times New Roman" w:hAnsi="Times New Roman" w:cs="Times New Roman"/>
          <w:b/>
          <w:sz w:val="28"/>
          <w:szCs w:val="28"/>
        </w:rPr>
        <w:t>М:</w:t>
      </w:r>
      <w:r w:rsidRPr="004C0CAE">
        <w:rPr>
          <w:rFonts w:ascii="Times New Roman" w:hAnsi="Times New Roman" w:cs="Times New Roman"/>
          <w:sz w:val="28"/>
          <w:szCs w:val="28"/>
        </w:rPr>
        <w:t xml:space="preserve"> Для оленей да! Это их пища! Зимой ее может не хватать.</w:t>
      </w:r>
    </w:p>
    <w:p w:rsidR="005F72FB" w:rsidRPr="004C0CAE" w:rsidRDefault="005F72FB" w:rsidP="005F72FB">
      <w:pPr>
        <w:spacing w:line="240" w:lineRule="auto"/>
        <w:ind w:right="-6"/>
        <w:jc w:val="both"/>
        <w:rPr>
          <w:rFonts w:ascii="Times New Roman" w:hAnsi="Times New Roman" w:cs="Times New Roman"/>
          <w:sz w:val="28"/>
          <w:szCs w:val="28"/>
        </w:rPr>
      </w:pPr>
      <w:r w:rsidRPr="004C0CAE">
        <w:rPr>
          <w:rFonts w:ascii="Times New Roman" w:hAnsi="Times New Roman" w:cs="Times New Roman"/>
          <w:b/>
          <w:sz w:val="28"/>
          <w:szCs w:val="28"/>
        </w:rPr>
        <w:t>В:</w:t>
      </w:r>
      <w:r w:rsidRPr="004C0CAE">
        <w:rPr>
          <w:rFonts w:ascii="Times New Roman" w:hAnsi="Times New Roman" w:cs="Times New Roman"/>
          <w:sz w:val="28"/>
          <w:szCs w:val="28"/>
        </w:rPr>
        <w:t xml:space="preserve"> Ребята, что мы можем сделать, чтобы оленям хватило ягеля на зиму? (ответы) Каким образом? (предположения) А что ещё можно придумать? (ответы детей) Я вам подскажу, давайте нарисуем для них лишайник ягель и,  Миснэ отнесет его оленям. </w:t>
      </w:r>
    </w:p>
    <w:p w:rsidR="005F72FB" w:rsidRPr="004C0CAE" w:rsidRDefault="005F72FB" w:rsidP="005F72FB">
      <w:pPr>
        <w:spacing w:line="240" w:lineRule="auto"/>
        <w:ind w:right="-6"/>
        <w:jc w:val="both"/>
        <w:rPr>
          <w:rFonts w:ascii="Times New Roman" w:hAnsi="Times New Roman" w:cs="Times New Roman"/>
          <w:sz w:val="28"/>
          <w:szCs w:val="28"/>
        </w:rPr>
      </w:pPr>
      <w:r w:rsidRPr="004C0CAE">
        <w:rPr>
          <w:rFonts w:ascii="Times New Roman" w:hAnsi="Times New Roman" w:cs="Times New Roman"/>
          <w:b/>
          <w:sz w:val="28"/>
          <w:szCs w:val="28"/>
        </w:rPr>
        <w:t>М</w:t>
      </w:r>
      <w:r w:rsidRPr="004C0CAE">
        <w:rPr>
          <w:rFonts w:ascii="Times New Roman" w:hAnsi="Times New Roman" w:cs="Times New Roman"/>
          <w:sz w:val="28"/>
          <w:szCs w:val="28"/>
        </w:rPr>
        <w:t>: А я вас научу играть в мою любимую игру «Оленья упряжка». Вставайте парами (тройками, четверками), беритесь за руки и скачите как олени за мной.</w:t>
      </w:r>
    </w:p>
    <w:p w:rsidR="005F72FB" w:rsidRPr="004C0CAE" w:rsidRDefault="005F72FB" w:rsidP="005F72FB">
      <w:pPr>
        <w:spacing w:line="240" w:lineRule="auto"/>
        <w:ind w:right="-6"/>
        <w:jc w:val="both"/>
        <w:rPr>
          <w:rFonts w:ascii="Times New Roman" w:hAnsi="Times New Roman" w:cs="Times New Roman"/>
          <w:sz w:val="28"/>
          <w:szCs w:val="28"/>
        </w:rPr>
      </w:pPr>
      <w:r w:rsidRPr="004C0CAE">
        <w:rPr>
          <w:rFonts w:ascii="Times New Roman" w:hAnsi="Times New Roman" w:cs="Times New Roman"/>
          <w:b/>
          <w:sz w:val="28"/>
          <w:szCs w:val="28"/>
        </w:rPr>
        <w:t xml:space="preserve">    2. П./и «Оленья упряжка»</w:t>
      </w:r>
      <w:r w:rsidRPr="004C0CAE">
        <w:rPr>
          <w:rFonts w:ascii="Times New Roman" w:hAnsi="Times New Roman" w:cs="Times New Roman"/>
          <w:sz w:val="28"/>
          <w:szCs w:val="28"/>
        </w:rPr>
        <w:t xml:space="preserve"> (дети встают парами, тройками, четверками и передвигаются, взявшись за руки,  по групповой комнате).</w:t>
      </w:r>
    </w:p>
    <w:p w:rsidR="005F72FB" w:rsidRPr="004C0CAE" w:rsidRDefault="005F72FB" w:rsidP="005F72FB">
      <w:pPr>
        <w:spacing w:line="240" w:lineRule="auto"/>
        <w:ind w:right="-6"/>
        <w:jc w:val="both"/>
        <w:rPr>
          <w:rFonts w:ascii="Times New Roman" w:hAnsi="Times New Roman" w:cs="Times New Roman"/>
          <w:sz w:val="28"/>
          <w:szCs w:val="28"/>
        </w:rPr>
      </w:pPr>
      <w:r w:rsidRPr="004C0CAE">
        <w:rPr>
          <w:rFonts w:ascii="Times New Roman" w:hAnsi="Times New Roman" w:cs="Times New Roman"/>
          <w:b/>
          <w:sz w:val="28"/>
          <w:szCs w:val="28"/>
        </w:rPr>
        <w:t xml:space="preserve">В: </w:t>
      </w:r>
      <w:r w:rsidRPr="004C0CAE">
        <w:rPr>
          <w:rFonts w:ascii="Times New Roman" w:hAnsi="Times New Roman" w:cs="Times New Roman"/>
          <w:sz w:val="28"/>
          <w:szCs w:val="28"/>
        </w:rPr>
        <w:t>Ребята, вам понравилось кататься в оленьей упряжке? (да) Олени хотят есть. Нарисуем для них корм.</w:t>
      </w:r>
    </w:p>
    <w:p w:rsidR="005F72FB" w:rsidRPr="004C0CAE" w:rsidRDefault="005F72FB" w:rsidP="005F72FB">
      <w:pPr>
        <w:spacing w:line="240" w:lineRule="auto"/>
        <w:ind w:right="357"/>
        <w:jc w:val="both"/>
        <w:rPr>
          <w:rFonts w:ascii="Times New Roman" w:hAnsi="Times New Roman" w:cs="Times New Roman"/>
          <w:b/>
          <w:sz w:val="28"/>
          <w:szCs w:val="28"/>
        </w:rPr>
      </w:pPr>
      <w:r w:rsidRPr="004C0CAE">
        <w:rPr>
          <w:rFonts w:ascii="Times New Roman" w:hAnsi="Times New Roman" w:cs="Times New Roman"/>
          <w:b/>
          <w:sz w:val="28"/>
          <w:szCs w:val="28"/>
        </w:rPr>
        <w:t xml:space="preserve">     3.</w:t>
      </w:r>
      <w:r w:rsidRPr="004C0CAE">
        <w:rPr>
          <w:rFonts w:ascii="Times New Roman" w:hAnsi="Times New Roman" w:cs="Times New Roman"/>
          <w:sz w:val="28"/>
          <w:szCs w:val="28"/>
        </w:rPr>
        <w:t xml:space="preserve"> </w:t>
      </w:r>
      <w:r w:rsidRPr="004C0CAE">
        <w:rPr>
          <w:rFonts w:ascii="Times New Roman" w:hAnsi="Times New Roman" w:cs="Times New Roman"/>
          <w:b/>
          <w:sz w:val="28"/>
          <w:szCs w:val="28"/>
        </w:rPr>
        <w:t xml:space="preserve"> Объяснение техники рисования воспитателем.</w:t>
      </w:r>
    </w:p>
    <w:p w:rsidR="005F72FB" w:rsidRPr="004C0CAE" w:rsidRDefault="005F72FB" w:rsidP="005F72FB">
      <w:pPr>
        <w:spacing w:line="240" w:lineRule="auto"/>
        <w:ind w:right="357"/>
        <w:jc w:val="both"/>
        <w:rPr>
          <w:rFonts w:ascii="Times New Roman" w:hAnsi="Times New Roman" w:cs="Times New Roman"/>
          <w:sz w:val="28"/>
          <w:szCs w:val="28"/>
        </w:rPr>
      </w:pPr>
      <w:r w:rsidRPr="004C0CAE">
        <w:rPr>
          <w:rFonts w:ascii="Times New Roman" w:hAnsi="Times New Roman" w:cs="Times New Roman"/>
          <w:b/>
          <w:sz w:val="28"/>
          <w:szCs w:val="28"/>
        </w:rPr>
        <w:t>В:</w:t>
      </w:r>
      <w:r w:rsidRPr="004C0CAE">
        <w:rPr>
          <w:rFonts w:ascii="Times New Roman" w:hAnsi="Times New Roman" w:cs="Times New Roman"/>
          <w:sz w:val="28"/>
          <w:szCs w:val="28"/>
        </w:rPr>
        <w:t xml:space="preserve"> Перед вами гуашь и  листы бумаги. Какие цвета нам понадобятся для рисования лишайника ягеля (оленьего мха)? Сегодня мы будем рисовать губками. На влажную, но хорошо отжатую губку наносятся полоски цветной краски. Губка переворачивается краской вниз – «лицом»  к влажному листу, и проводятся непрерывные или прерывные линии. Разнообразные движения руки с губкой оставляют различные следы.  </w:t>
      </w:r>
    </w:p>
    <w:p w:rsidR="005F72FB" w:rsidRPr="004C0CAE" w:rsidRDefault="005F72FB" w:rsidP="005F72FB">
      <w:pPr>
        <w:numPr>
          <w:ilvl w:val="0"/>
          <w:numId w:val="3"/>
        </w:numPr>
        <w:spacing w:after="0" w:line="240" w:lineRule="auto"/>
        <w:ind w:right="357"/>
        <w:jc w:val="both"/>
        <w:rPr>
          <w:rFonts w:ascii="Times New Roman" w:hAnsi="Times New Roman" w:cs="Times New Roman"/>
          <w:b/>
          <w:sz w:val="28"/>
          <w:szCs w:val="28"/>
        </w:rPr>
      </w:pPr>
      <w:r w:rsidRPr="004C0CAE">
        <w:rPr>
          <w:rFonts w:ascii="Times New Roman" w:hAnsi="Times New Roman" w:cs="Times New Roman"/>
          <w:b/>
          <w:sz w:val="28"/>
          <w:szCs w:val="28"/>
        </w:rPr>
        <w:t>Рисование детьми лишайника ягеля.</w:t>
      </w:r>
    </w:p>
    <w:p w:rsidR="005F72FB" w:rsidRPr="004C0CAE" w:rsidRDefault="005F72FB" w:rsidP="005F72FB">
      <w:pPr>
        <w:spacing w:line="240" w:lineRule="auto"/>
        <w:ind w:right="357"/>
        <w:jc w:val="both"/>
        <w:rPr>
          <w:rFonts w:ascii="Times New Roman" w:hAnsi="Times New Roman" w:cs="Times New Roman"/>
          <w:sz w:val="28"/>
          <w:szCs w:val="28"/>
        </w:rPr>
      </w:pPr>
      <w:r w:rsidRPr="004C0CAE">
        <w:rPr>
          <w:rFonts w:ascii="Times New Roman" w:hAnsi="Times New Roman" w:cs="Times New Roman"/>
          <w:sz w:val="28"/>
          <w:szCs w:val="28"/>
        </w:rPr>
        <w:t>(воспитателем проводится индивидуальная работа, словесные рекомендации, коррекция движений в технике рисования губкой и т.п.)</w:t>
      </w:r>
    </w:p>
    <w:p w:rsidR="005F72FB" w:rsidRPr="004C0CAE" w:rsidRDefault="005F72FB" w:rsidP="005F72FB">
      <w:pPr>
        <w:spacing w:line="240" w:lineRule="auto"/>
        <w:ind w:right="357"/>
        <w:jc w:val="both"/>
        <w:rPr>
          <w:rFonts w:ascii="Times New Roman" w:hAnsi="Times New Roman" w:cs="Times New Roman"/>
          <w:b/>
          <w:sz w:val="28"/>
          <w:szCs w:val="28"/>
        </w:rPr>
      </w:pPr>
      <w:r w:rsidRPr="004C0CAE">
        <w:rPr>
          <w:rFonts w:ascii="Times New Roman" w:hAnsi="Times New Roman" w:cs="Times New Roman"/>
          <w:b/>
          <w:sz w:val="28"/>
          <w:szCs w:val="28"/>
        </w:rPr>
        <w:t xml:space="preserve">      5.    Итог занятия.</w:t>
      </w:r>
    </w:p>
    <w:p w:rsidR="005F72FB" w:rsidRPr="004C0CAE" w:rsidRDefault="005F72FB" w:rsidP="005F72FB">
      <w:pPr>
        <w:spacing w:line="240" w:lineRule="auto"/>
        <w:ind w:right="357"/>
        <w:jc w:val="both"/>
        <w:rPr>
          <w:rFonts w:ascii="Times New Roman" w:hAnsi="Times New Roman" w:cs="Times New Roman"/>
          <w:sz w:val="28"/>
          <w:szCs w:val="28"/>
        </w:rPr>
      </w:pPr>
      <w:r w:rsidRPr="004C0CAE">
        <w:rPr>
          <w:rFonts w:ascii="Times New Roman" w:hAnsi="Times New Roman" w:cs="Times New Roman"/>
          <w:b/>
          <w:sz w:val="28"/>
          <w:szCs w:val="28"/>
        </w:rPr>
        <w:t>В:</w:t>
      </w:r>
      <w:r w:rsidRPr="004C0CAE">
        <w:rPr>
          <w:rFonts w:ascii="Times New Roman" w:hAnsi="Times New Roman" w:cs="Times New Roman"/>
          <w:sz w:val="28"/>
          <w:szCs w:val="28"/>
        </w:rPr>
        <w:t xml:space="preserve"> Миснэ, посмотри, какие рисунки получаются у детей. </w:t>
      </w:r>
    </w:p>
    <w:p w:rsidR="005F72FB" w:rsidRPr="004C0CAE" w:rsidRDefault="005F72FB" w:rsidP="005F72FB">
      <w:pPr>
        <w:spacing w:line="240" w:lineRule="auto"/>
        <w:ind w:right="357"/>
        <w:jc w:val="both"/>
        <w:rPr>
          <w:rFonts w:ascii="Times New Roman" w:hAnsi="Times New Roman" w:cs="Times New Roman"/>
          <w:sz w:val="28"/>
          <w:szCs w:val="28"/>
        </w:rPr>
      </w:pPr>
      <w:r w:rsidRPr="004C0CAE">
        <w:rPr>
          <w:rFonts w:ascii="Times New Roman" w:hAnsi="Times New Roman" w:cs="Times New Roman"/>
          <w:b/>
          <w:sz w:val="28"/>
          <w:szCs w:val="28"/>
        </w:rPr>
        <w:t>М:</w:t>
      </w:r>
      <w:r w:rsidRPr="004C0CAE">
        <w:rPr>
          <w:rFonts w:ascii="Times New Roman" w:hAnsi="Times New Roman" w:cs="Times New Roman"/>
          <w:sz w:val="28"/>
          <w:szCs w:val="28"/>
        </w:rPr>
        <w:t xml:space="preserve"> Такого красивого ягеля я никогда не видела. Молодцы, ребята! Как это у вас получается (ответы) </w:t>
      </w:r>
    </w:p>
    <w:p w:rsidR="005F72FB" w:rsidRPr="004C0CAE" w:rsidRDefault="005F72FB" w:rsidP="005F72FB">
      <w:pPr>
        <w:spacing w:line="240" w:lineRule="auto"/>
        <w:ind w:right="357"/>
        <w:jc w:val="both"/>
        <w:rPr>
          <w:rFonts w:ascii="Times New Roman" w:hAnsi="Times New Roman" w:cs="Times New Roman"/>
          <w:sz w:val="28"/>
          <w:szCs w:val="28"/>
        </w:rPr>
      </w:pPr>
      <w:r w:rsidRPr="004C0CAE">
        <w:rPr>
          <w:rFonts w:ascii="Times New Roman" w:hAnsi="Times New Roman" w:cs="Times New Roman"/>
          <w:sz w:val="28"/>
          <w:szCs w:val="28"/>
        </w:rPr>
        <w:t xml:space="preserve">   Помните ли вы, как называется это растение? Чем она отличается от других растений? </w:t>
      </w:r>
    </w:p>
    <w:p w:rsidR="005F72FB" w:rsidRPr="004C0CAE" w:rsidRDefault="005F72FB" w:rsidP="005F72FB">
      <w:pPr>
        <w:spacing w:line="240" w:lineRule="auto"/>
        <w:ind w:right="357"/>
        <w:jc w:val="both"/>
        <w:rPr>
          <w:rFonts w:ascii="Times New Roman" w:hAnsi="Times New Roman" w:cs="Times New Roman"/>
          <w:sz w:val="28"/>
          <w:szCs w:val="28"/>
        </w:rPr>
      </w:pPr>
      <w:r w:rsidRPr="004C0CAE">
        <w:rPr>
          <w:rFonts w:ascii="Times New Roman" w:hAnsi="Times New Roman" w:cs="Times New Roman"/>
          <w:b/>
          <w:sz w:val="28"/>
          <w:szCs w:val="28"/>
        </w:rPr>
        <w:t>В:</w:t>
      </w:r>
      <w:r w:rsidRPr="004C0CAE">
        <w:rPr>
          <w:rFonts w:ascii="Times New Roman" w:hAnsi="Times New Roman" w:cs="Times New Roman"/>
          <w:sz w:val="28"/>
          <w:szCs w:val="28"/>
        </w:rPr>
        <w:t xml:space="preserve"> Что вам понравилось сегодня делать больше всего? </w:t>
      </w:r>
    </w:p>
    <w:p w:rsidR="005F72FB" w:rsidRPr="004C0CAE" w:rsidRDefault="005F72FB" w:rsidP="005F72FB">
      <w:pPr>
        <w:spacing w:line="240" w:lineRule="auto"/>
        <w:ind w:right="357"/>
        <w:jc w:val="both"/>
        <w:rPr>
          <w:rFonts w:ascii="Times New Roman" w:hAnsi="Times New Roman" w:cs="Times New Roman"/>
          <w:sz w:val="28"/>
          <w:szCs w:val="28"/>
        </w:rPr>
      </w:pPr>
      <w:r w:rsidRPr="004C0CAE">
        <w:rPr>
          <w:rFonts w:ascii="Times New Roman" w:hAnsi="Times New Roman" w:cs="Times New Roman"/>
          <w:sz w:val="28"/>
          <w:szCs w:val="28"/>
        </w:rPr>
        <w:t xml:space="preserve">    Что нового вы сегодня узнали? </w:t>
      </w:r>
    </w:p>
    <w:p w:rsidR="005F72FB" w:rsidRPr="004C0CAE" w:rsidRDefault="005F72FB" w:rsidP="005F72FB">
      <w:pPr>
        <w:spacing w:line="240" w:lineRule="auto"/>
        <w:ind w:right="357"/>
        <w:jc w:val="both"/>
        <w:rPr>
          <w:rFonts w:ascii="Times New Roman" w:hAnsi="Times New Roman" w:cs="Times New Roman"/>
          <w:sz w:val="28"/>
          <w:szCs w:val="28"/>
        </w:rPr>
      </w:pPr>
      <w:r w:rsidRPr="004C0CAE">
        <w:rPr>
          <w:rFonts w:ascii="Times New Roman" w:hAnsi="Times New Roman" w:cs="Times New Roman"/>
          <w:b/>
          <w:sz w:val="28"/>
          <w:szCs w:val="28"/>
        </w:rPr>
        <w:t>М:</w:t>
      </w:r>
      <w:r w:rsidRPr="004C0CAE">
        <w:rPr>
          <w:rFonts w:ascii="Times New Roman" w:hAnsi="Times New Roman" w:cs="Times New Roman"/>
          <w:sz w:val="28"/>
          <w:szCs w:val="28"/>
        </w:rPr>
        <w:t xml:space="preserve"> Спасибо, ребята! Теперь я смело могу идти в тундру и покормить оленей мхом, лишайником ягелем. До свидания.</w:t>
      </w:r>
    </w:p>
    <w:p w:rsidR="005F72FB" w:rsidRDefault="005F72FB" w:rsidP="005F72FB">
      <w:pPr>
        <w:spacing w:line="360" w:lineRule="auto"/>
        <w:ind w:right="357"/>
        <w:jc w:val="both"/>
        <w:rPr>
          <w:sz w:val="28"/>
          <w:szCs w:val="28"/>
        </w:rPr>
      </w:pPr>
    </w:p>
    <w:p w:rsidR="005F72FB" w:rsidRPr="005F72FB" w:rsidRDefault="005F72FB" w:rsidP="005F72FB">
      <w:pPr>
        <w:spacing w:line="240" w:lineRule="auto"/>
        <w:jc w:val="both"/>
        <w:rPr>
          <w:rFonts w:ascii="Times New Roman" w:hAnsi="Times New Roman" w:cs="Times New Roman"/>
          <w:sz w:val="28"/>
          <w:szCs w:val="28"/>
        </w:rPr>
      </w:pPr>
      <w:r>
        <w:rPr>
          <w:sz w:val="28"/>
          <w:szCs w:val="28"/>
        </w:rPr>
        <w:t xml:space="preserve">     </w:t>
      </w:r>
      <w:r w:rsidRPr="005F72FB">
        <w:rPr>
          <w:rFonts w:ascii="Times New Roman" w:hAnsi="Times New Roman" w:cs="Times New Roman"/>
          <w:b/>
          <w:sz w:val="28"/>
          <w:szCs w:val="28"/>
          <w:u w:val="single"/>
        </w:rPr>
        <w:t>Энциклопедическая  выдержка:</w:t>
      </w:r>
      <w:r w:rsidRPr="005F72FB">
        <w:rPr>
          <w:rFonts w:ascii="Times New Roman" w:hAnsi="Times New Roman" w:cs="Times New Roman"/>
          <w:b/>
          <w:sz w:val="28"/>
          <w:szCs w:val="28"/>
        </w:rPr>
        <w:t xml:space="preserve">   ЛИШАЙНИК ЯГЕЛЬ</w:t>
      </w:r>
      <w:r w:rsidRPr="005F72FB">
        <w:rPr>
          <w:rFonts w:ascii="Times New Roman" w:hAnsi="Times New Roman" w:cs="Times New Roman"/>
          <w:sz w:val="28"/>
          <w:szCs w:val="28"/>
        </w:rPr>
        <w:t xml:space="preserve">, или </w:t>
      </w:r>
      <w:r w:rsidRPr="005F72FB">
        <w:rPr>
          <w:rFonts w:ascii="Times New Roman" w:hAnsi="Times New Roman" w:cs="Times New Roman"/>
          <w:b/>
          <w:sz w:val="28"/>
          <w:szCs w:val="28"/>
        </w:rPr>
        <w:t>олений мох</w:t>
      </w:r>
      <w:r w:rsidRPr="005F72FB">
        <w:rPr>
          <w:rFonts w:ascii="Times New Roman" w:hAnsi="Times New Roman" w:cs="Times New Roman"/>
          <w:sz w:val="28"/>
          <w:szCs w:val="28"/>
        </w:rPr>
        <w:t xml:space="preserve"> (</w:t>
      </w:r>
      <w:r w:rsidRPr="005F72FB">
        <w:rPr>
          <w:rFonts w:ascii="Times New Roman" w:hAnsi="Times New Roman" w:cs="Times New Roman"/>
          <w:sz w:val="28"/>
          <w:szCs w:val="28"/>
          <w:lang w:val="en-US"/>
        </w:rPr>
        <w:t>Cladonia</w:t>
      </w:r>
      <w:r w:rsidRPr="005F72FB">
        <w:rPr>
          <w:rFonts w:ascii="Times New Roman" w:hAnsi="Times New Roman" w:cs="Times New Roman"/>
          <w:sz w:val="28"/>
          <w:szCs w:val="28"/>
        </w:rPr>
        <w:t xml:space="preserve"> </w:t>
      </w:r>
      <w:r w:rsidRPr="005F72FB">
        <w:rPr>
          <w:rFonts w:ascii="Times New Roman" w:hAnsi="Times New Roman" w:cs="Times New Roman"/>
          <w:sz w:val="28"/>
          <w:szCs w:val="28"/>
          <w:lang w:val="en-US"/>
        </w:rPr>
        <w:t>rangiferina</w:t>
      </w:r>
      <w:r w:rsidRPr="005F72FB">
        <w:rPr>
          <w:rFonts w:ascii="Times New Roman" w:hAnsi="Times New Roman" w:cs="Times New Roman"/>
          <w:sz w:val="28"/>
          <w:szCs w:val="28"/>
        </w:rPr>
        <w:t>). Это один из самых крупных наших лишайников, высота его достигает 10-</w:t>
      </w:r>
      <w:smartTag w:uri="urn:schemas-microsoft-com:office:smarttags" w:element="metricconverter">
        <w:smartTagPr>
          <w:attr w:name="ProductID" w:val="15 см"/>
        </w:smartTagPr>
        <w:r w:rsidRPr="005F72FB">
          <w:rPr>
            <w:rFonts w:ascii="Times New Roman" w:hAnsi="Times New Roman" w:cs="Times New Roman"/>
            <w:sz w:val="28"/>
            <w:szCs w:val="28"/>
          </w:rPr>
          <w:t>15 см</w:t>
        </w:r>
      </w:smartTag>
      <w:r w:rsidRPr="005F72FB">
        <w:rPr>
          <w:rFonts w:ascii="Times New Roman" w:hAnsi="Times New Roman" w:cs="Times New Roman"/>
          <w:sz w:val="28"/>
          <w:szCs w:val="28"/>
        </w:rPr>
        <w:t>. Отдельное растение ягеля напоминает какое-то причудливое дерево в миниатюре – у него есть более толстый «ствол», поднимающийся от земли, и более тонкие извилистые «ветки». И ствол и ветки к концам постепенно становятся тоньше и тоньше. Кончики их почти совсем сходят на нет – они не толще волоса. Если положить на чёрную бумагу рядом несколько таких растений, получается красивое белое кружево. Ягель имеет беловатую окраску. Во влажном состоянии ягель мягкий, упругий. Но после высыхания он твердеет и становится очень хрупким, легко крошится. Достаточно малейшего прикосновения, чтобы от лишайника отломились кусочки. Эти мельчайшие обломки легко переносятся ветром и могут дать начало новым растениям. Именно с помощью таких  мельчайших обломков в основном и размножается ягель. Ягель служит одним из важнейших кормовых растений для оленей в тундре. Интересно, что олени безошибочно находят его по запаху даже зимой под слоем снега.</w:t>
      </w:r>
    </w:p>
    <w:p w:rsidR="005F72FB" w:rsidRDefault="005F72FB" w:rsidP="005F72FB">
      <w:pPr>
        <w:spacing w:line="360" w:lineRule="auto"/>
        <w:jc w:val="both"/>
        <w:rPr>
          <w:sz w:val="28"/>
          <w:szCs w:val="28"/>
        </w:rPr>
      </w:pPr>
      <w:r>
        <w:rPr>
          <w:sz w:val="28"/>
          <w:szCs w:val="28"/>
        </w:rPr>
        <w:t xml:space="preserve">                                       </w:t>
      </w:r>
    </w:p>
    <w:p w:rsidR="005F72FB" w:rsidRDefault="005F72FB" w:rsidP="005F72FB">
      <w:pPr>
        <w:spacing w:line="360" w:lineRule="auto"/>
        <w:jc w:val="both"/>
        <w:rPr>
          <w:sz w:val="28"/>
          <w:szCs w:val="28"/>
        </w:rPr>
      </w:pPr>
      <w:r>
        <w:rPr>
          <w:sz w:val="28"/>
          <w:szCs w:val="28"/>
        </w:rPr>
        <w:t xml:space="preserve">                           </w:t>
      </w:r>
      <w:r>
        <w:rPr>
          <w:noProof/>
          <w:sz w:val="28"/>
          <w:szCs w:val="28"/>
        </w:rPr>
        <w:drawing>
          <wp:inline distT="0" distB="0" distL="0" distR="0">
            <wp:extent cx="3314700" cy="2095500"/>
            <wp:effectExtent l="19050" t="0" r="0" b="0"/>
            <wp:docPr id="1" name="Рисунок 1" descr="Изображение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115"/>
                    <pic:cNvPicPr>
                      <a:picLocks noChangeAspect="1" noChangeArrowheads="1"/>
                    </pic:cNvPicPr>
                  </pic:nvPicPr>
                  <pic:blipFill>
                    <a:blip r:embed="rId8" cstate="print"/>
                    <a:srcRect/>
                    <a:stretch>
                      <a:fillRect/>
                    </a:stretch>
                  </pic:blipFill>
                  <pic:spPr bwMode="auto">
                    <a:xfrm>
                      <a:off x="0" y="0"/>
                      <a:ext cx="3314700" cy="2095500"/>
                    </a:xfrm>
                    <a:prstGeom prst="rect">
                      <a:avLst/>
                    </a:prstGeom>
                    <a:noFill/>
                    <a:ln w="9525">
                      <a:noFill/>
                      <a:miter lim="800000"/>
                      <a:headEnd/>
                      <a:tailEnd/>
                    </a:ln>
                  </pic:spPr>
                </pic:pic>
              </a:graphicData>
            </a:graphic>
          </wp:inline>
        </w:drawing>
      </w:r>
    </w:p>
    <w:p w:rsidR="005F72FB" w:rsidRDefault="005F72FB" w:rsidP="005F72FB">
      <w:pPr>
        <w:spacing w:line="360" w:lineRule="auto"/>
        <w:ind w:right="357"/>
        <w:jc w:val="both"/>
        <w:rPr>
          <w:sz w:val="28"/>
          <w:szCs w:val="28"/>
        </w:rPr>
      </w:pPr>
    </w:p>
    <w:p w:rsidR="005F72FB" w:rsidRDefault="005F72FB" w:rsidP="005F72FB">
      <w:pPr>
        <w:spacing w:line="360" w:lineRule="auto"/>
        <w:ind w:right="-6"/>
        <w:jc w:val="both"/>
        <w:rPr>
          <w:sz w:val="28"/>
          <w:szCs w:val="28"/>
        </w:rPr>
      </w:pPr>
    </w:p>
    <w:p w:rsidR="005F72FB" w:rsidRDefault="005F72FB" w:rsidP="005F72FB">
      <w:pPr>
        <w:spacing w:line="360" w:lineRule="auto"/>
        <w:ind w:right="-6"/>
        <w:jc w:val="both"/>
        <w:rPr>
          <w:sz w:val="28"/>
          <w:szCs w:val="28"/>
        </w:rPr>
      </w:pPr>
    </w:p>
    <w:p w:rsidR="005F72FB" w:rsidRDefault="005F72FB" w:rsidP="005F72FB">
      <w:pPr>
        <w:rPr>
          <w:sz w:val="24"/>
          <w:szCs w:val="24"/>
        </w:rPr>
      </w:pPr>
    </w:p>
    <w:p w:rsidR="005F72FB" w:rsidRDefault="005F72FB" w:rsidP="005F72FB"/>
    <w:p w:rsidR="005F72FB" w:rsidRPr="005F72FB" w:rsidRDefault="005F72FB" w:rsidP="005F72FB">
      <w:pPr>
        <w:jc w:val="center"/>
        <w:rPr>
          <w:rFonts w:ascii="Times New Roman" w:hAnsi="Times New Roman" w:cs="Times New Roman"/>
          <w:sz w:val="24"/>
          <w:szCs w:val="24"/>
        </w:rPr>
      </w:pPr>
    </w:p>
    <w:sectPr w:rsidR="005F72FB" w:rsidRPr="005F72FB" w:rsidSect="00AC787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A56" w:rsidRDefault="00DB3A56" w:rsidP="00531181">
      <w:pPr>
        <w:spacing w:after="0" w:line="240" w:lineRule="auto"/>
      </w:pPr>
      <w:r>
        <w:separator/>
      </w:r>
    </w:p>
  </w:endnote>
  <w:endnote w:type="continuationSeparator" w:id="0">
    <w:p w:rsidR="00DB3A56" w:rsidRDefault="00DB3A56" w:rsidP="00531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A56" w:rsidRDefault="00DB3A56" w:rsidP="00531181">
      <w:pPr>
        <w:spacing w:after="0" w:line="240" w:lineRule="auto"/>
      </w:pPr>
      <w:r>
        <w:separator/>
      </w:r>
    </w:p>
  </w:footnote>
  <w:footnote w:type="continuationSeparator" w:id="0">
    <w:p w:rsidR="00DB3A56" w:rsidRDefault="00DB3A56" w:rsidP="005311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0686D"/>
    <w:multiLevelType w:val="hybridMultilevel"/>
    <w:tmpl w:val="16480932"/>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3873055"/>
    <w:multiLevelType w:val="hybridMultilevel"/>
    <w:tmpl w:val="860ACA48"/>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B9A6BFE"/>
    <w:multiLevelType w:val="hybridMultilevel"/>
    <w:tmpl w:val="1884D6B4"/>
    <w:lvl w:ilvl="0" w:tplc="5A4A1A4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useFELayout/>
  </w:compat>
  <w:rsids>
    <w:rsidRoot w:val="00531181"/>
    <w:rsid w:val="0007069F"/>
    <w:rsid w:val="00531181"/>
    <w:rsid w:val="005F72FB"/>
    <w:rsid w:val="00AA167A"/>
    <w:rsid w:val="00AC787A"/>
    <w:rsid w:val="00DB3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8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3118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31181"/>
  </w:style>
  <w:style w:type="paragraph" w:styleId="a5">
    <w:name w:val="footer"/>
    <w:basedOn w:val="a"/>
    <w:link w:val="a6"/>
    <w:uiPriority w:val="99"/>
    <w:semiHidden/>
    <w:unhideWhenUsed/>
    <w:rsid w:val="0053118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31181"/>
  </w:style>
  <w:style w:type="table" w:styleId="a7">
    <w:name w:val="Table Grid"/>
    <w:basedOn w:val="a1"/>
    <w:uiPriority w:val="59"/>
    <w:rsid w:val="005F72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5F72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F72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15732-11E8-45FC-AADE-29C3477CA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905</Words>
  <Characters>5162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DNA7 X86</cp:lastModifiedBy>
  <cp:revision>3</cp:revision>
  <dcterms:created xsi:type="dcterms:W3CDTF">2014-12-21T16:31:00Z</dcterms:created>
  <dcterms:modified xsi:type="dcterms:W3CDTF">2014-12-22T18:12:00Z</dcterms:modified>
</cp:coreProperties>
</file>