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34" w:rsidRDefault="00696234" w:rsidP="00696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96234" w:rsidRPr="005344B8" w:rsidRDefault="00696234" w:rsidP="006962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44B8">
        <w:rPr>
          <w:rFonts w:ascii="Times New Roman" w:hAnsi="Times New Roman"/>
          <w:sz w:val="28"/>
          <w:szCs w:val="28"/>
        </w:rPr>
        <w:t>Конспект</w:t>
      </w:r>
    </w:p>
    <w:p w:rsidR="00696234" w:rsidRPr="005344B8" w:rsidRDefault="00696234" w:rsidP="006962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44B8">
        <w:rPr>
          <w:rFonts w:ascii="Times New Roman" w:hAnsi="Times New Roman"/>
          <w:sz w:val="28"/>
          <w:szCs w:val="28"/>
        </w:rPr>
        <w:t>интегрированной образовательной деятельности</w:t>
      </w:r>
    </w:p>
    <w:p w:rsidR="00696234" w:rsidRPr="005344B8" w:rsidRDefault="005344B8" w:rsidP="0069623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образовательным областям</w:t>
      </w:r>
      <w:r w:rsidR="00696234" w:rsidRPr="005344B8">
        <w:rPr>
          <w:rFonts w:ascii="Times New Roman" w:hAnsi="Times New Roman"/>
          <w:sz w:val="28"/>
          <w:szCs w:val="28"/>
        </w:rPr>
        <w:t xml:space="preserve"> </w:t>
      </w:r>
    </w:p>
    <w:p w:rsidR="00E22225" w:rsidRDefault="00696234" w:rsidP="006962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44B8">
        <w:rPr>
          <w:rFonts w:ascii="Times New Roman" w:hAnsi="Times New Roman"/>
          <w:sz w:val="28"/>
          <w:szCs w:val="28"/>
        </w:rPr>
        <w:t>«Познавательное развитие»</w:t>
      </w:r>
      <w:r w:rsidR="00E22225">
        <w:rPr>
          <w:rFonts w:ascii="Times New Roman" w:hAnsi="Times New Roman"/>
          <w:sz w:val="28"/>
          <w:szCs w:val="28"/>
        </w:rPr>
        <w:t xml:space="preserve"> и</w:t>
      </w:r>
      <w:r w:rsidR="00E22225" w:rsidRPr="00E22225">
        <w:rPr>
          <w:rFonts w:ascii="Times New Roman" w:hAnsi="Times New Roman"/>
          <w:sz w:val="28"/>
          <w:szCs w:val="28"/>
        </w:rPr>
        <w:t xml:space="preserve"> </w:t>
      </w:r>
      <w:r w:rsidR="00E22225" w:rsidRPr="005344B8">
        <w:rPr>
          <w:rFonts w:ascii="Times New Roman" w:hAnsi="Times New Roman"/>
          <w:sz w:val="28"/>
          <w:szCs w:val="28"/>
        </w:rPr>
        <w:t>«Художественно-эстетическое»</w:t>
      </w:r>
      <w:r w:rsidR="005344B8" w:rsidRPr="005344B8">
        <w:rPr>
          <w:rFonts w:ascii="Times New Roman" w:hAnsi="Times New Roman"/>
          <w:sz w:val="28"/>
          <w:szCs w:val="28"/>
        </w:rPr>
        <w:t xml:space="preserve"> </w:t>
      </w:r>
    </w:p>
    <w:p w:rsidR="00696234" w:rsidRPr="005344B8" w:rsidRDefault="005344B8" w:rsidP="006962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44B8">
        <w:rPr>
          <w:rFonts w:ascii="Times New Roman" w:hAnsi="Times New Roman"/>
          <w:sz w:val="28"/>
          <w:szCs w:val="28"/>
        </w:rPr>
        <w:t>(аппликация с элементами конструирования)</w:t>
      </w:r>
    </w:p>
    <w:p w:rsidR="00696234" w:rsidRPr="005344B8" w:rsidRDefault="00696234" w:rsidP="006962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44B8">
        <w:rPr>
          <w:rFonts w:ascii="Times New Roman" w:hAnsi="Times New Roman"/>
          <w:sz w:val="28"/>
          <w:szCs w:val="28"/>
        </w:rPr>
        <w:t>для детей старшего дошкольного возраста</w:t>
      </w:r>
    </w:p>
    <w:p w:rsidR="00696234" w:rsidRPr="005344B8" w:rsidRDefault="00696234" w:rsidP="006962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44B8">
        <w:rPr>
          <w:rFonts w:ascii="Times New Roman" w:hAnsi="Times New Roman"/>
          <w:sz w:val="28"/>
          <w:szCs w:val="28"/>
        </w:rPr>
        <w:t>по теме  «Вкусный сыр»</w:t>
      </w:r>
    </w:p>
    <w:p w:rsidR="00696234" w:rsidRPr="005344B8" w:rsidRDefault="00696234" w:rsidP="00696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234" w:rsidRPr="005344B8" w:rsidRDefault="00696234" w:rsidP="00696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234" w:rsidRPr="005344B8" w:rsidRDefault="00696234" w:rsidP="006962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4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Материал подготовила:</w:t>
      </w:r>
    </w:p>
    <w:p w:rsidR="0008032F" w:rsidRDefault="00696234" w:rsidP="006962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4B8">
        <w:rPr>
          <w:rFonts w:ascii="Times New Roman" w:hAnsi="Times New Roman" w:cs="Times New Roman"/>
          <w:b/>
          <w:sz w:val="28"/>
          <w:szCs w:val="28"/>
        </w:rPr>
        <w:t>Менлимурзаева А</w:t>
      </w:r>
      <w:r w:rsidR="006F1879">
        <w:rPr>
          <w:rFonts w:ascii="Times New Roman" w:hAnsi="Times New Roman" w:cs="Times New Roman"/>
          <w:b/>
          <w:sz w:val="28"/>
          <w:szCs w:val="28"/>
        </w:rPr>
        <w:t xml:space="preserve">лия </w:t>
      </w:r>
      <w:r w:rsidRPr="005344B8">
        <w:rPr>
          <w:rFonts w:ascii="Times New Roman" w:hAnsi="Times New Roman" w:cs="Times New Roman"/>
          <w:b/>
          <w:sz w:val="28"/>
          <w:szCs w:val="28"/>
        </w:rPr>
        <w:t>А</w:t>
      </w:r>
      <w:r w:rsidR="006F1879">
        <w:rPr>
          <w:rFonts w:ascii="Times New Roman" w:hAnsi="Times New Roman" w:cs="Times New Roman"/>
          <w:b/>
          <w:sz w:val="28"/>
          <w:szCs w:val="28"/>
        </w:rPr>
        <w:t>бдулаевна</w:t>
      </w:r>
      <w:r w:rsidRPr="005344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32F" w:rsidRDefault="00696234" w:rsidP="006962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4B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8032F">
        <w:rPr>
          <w:rFonts w:ascii="Times New Roman" w:hAnsi="Times New Roman" w:cs="Times New Roman"/>
          <w:b/>
          <w:sz w:val="28"/>
          <w:szCs w:val="28"/>
        </w:rPr>
        <w:t xml:space="preserve"> МДОУ Д\С «Журавлёнок» </w:t>
      </w:r>
    </w:p>
    <w:p w:rsidR="00696234" w:rsidRPr="005344B8" w:rsidRDefault="006F1879" w:rsidP="006962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803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32F">
        <w:rPr>
          <w:rFonts w:ascii="Times New Roman" w:hAnsi="Times New Roman" w:cs="Times New Roman"/>
          <w:b/>
          <w:sz w:val="28"/>
          <w:szCs w:val="28"/>
        </w:rPr>
        <w:t>Надым ЯНАО</w:t>
      </w:r>
    </w:p>
    <w:p w:rsidR="00696234" w:rsidRPr="005344B8" w:rsidRDefault="00696234" w:rsidP="006962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234" w:rsidRPr="005344B8" w:rsidRDefault="00696234" w:rsidP="00696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B8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696234" w:rsidRPr="005344B8" w:rsidRDefault="00696234" w:rsidP="00696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234" w:rsidRPr="005344B8" w:rsidRDefault="00696234" w:rsidP="005344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B8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5344B8">
        <w:rPr>
          <w:rFonts w:ascii="Times New Roman" w:hAnsi="Times New Roman" w:cs="Times New Roman"/>
          <w:sz w:val="28"/>
          <w:szCs w:val="28"/>
        </w:rPr>
        <w:t xml:space="preserve"> познавательная</w:t>
      </w:r>
    </w:p>
    <w:p w:rsidR="00696234" w:rsidRPr="005344B8" w:rsidRDefault="00696234" w:rsidP="00534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234" w:rsidRPr="005344B8" w:rsidRDefault="00696234" w:rsidP="005344B8">
      <w:pPr>
        <w:jc w:val="both"/>
        <w:rPr>
          <w:rFonts w:ascii="Times New Roman" w:hAnsi="Times New Roman" w:cs="Times New Roman"/>
          <w:sz w:val="28"/>
          <w:szCs w:val="28"/>
        </w:rPr>
      </w:pPr>
      <w:r w:rsidRPr="005344B8">
        <w:rPr>
          <w:rFonts w:ascii="Times New Roman" w:hAnsi="Times New Roman" w:cs="Times New Roman"/>
          <w:b/>
          <w:sz w:val="28"/>
          <w:szCs w:val="28"/>
        </w:rPr>
        <w:t>Форма:</w:t>
      </w:r>
      <w:r w:rsidRPr="005344B8">
        <w:rPr>
          <w:rFonts w:ascii="Times New Roman" w:hAnsi="Times New Roman" w:cs="Times New Roman"/>
          <w:sz w:val="28"/>
          <w:szCs w:val="28"/>
        </w:rPr>
        <w:t xml:space="preserve"> интегрированная образовательная деятельность</w:t>
      </w:r>
    </w:p>
    <w:p w:rsidR="00696234" w:rsidRPr="005344B8" w:rsidRDefault="00696234" w:rsidP="005344B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96234" w:rsidRPr="005344B8" w:rsidRDefault="00696234" w:rsidP="005344B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44B8">
        <w:rPr>
          <w:b/>
          <w:sz w:val="28"/>
          <w:szCs w:val="28"/>
        </w:rPr>
        <w:t>Цель</w:t>
      </w:r>
      <w:r w:rsidRPr="005344B8">
        <w:rPr>
          <w:sz w:val="28"/>
          <w:szCs w:val="28"/>
        </w:rPr>
        <w:t>: расширить и закрепить представления  о целом и его частях</w:t>
      </w:r>
    </w:p>
    <w:p w:rsidR="00696234" w:rsidRPr="005344B8" w:rsidRDefault="00696234" w:rsidP="005344B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344B8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5344B8">
        <w:rPr>
          <w:rFonts w:ascii="Times New Roman" w:hAnsi="Times New Roman"/>
          <w:color w:val="000000"/>
          <w:sz w:val="28"/>
          <w:szCs w:val="28"/>
        </w:rPr>
        <w:t>:</w:t>
      </w:r>
    </w:p>
    <w:p w:rsidR="00696234" w:rsidRPr="005344B8" w:rsidRDefault="00696234" w:rsidP="005344B8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5344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44B8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696234" w:rsidRPr="005344B8" w:rsidRDefault="00696234" w:rsidP="005344B8">
      <w:pPr>
        <w:jc w:val="both"/>
        <w:rPr>
          <w:rFonts w:ascii="Times New Roman" w:hAnsi="Times New Roman" w:cs="Times New Roman"/>
          <w:sz w:val="28"/>
          <w:szCs w:val="28"/>
        </w:rPr>
      </w:pPr>
      <w:r w:rsidRPr="005344B8">
        <w:rPr>
          <w:rFonts w:ascii="Times New Roman" w:hAnsi="Times New Roman" w:cs="Times New Roman"/>
          <w:sz w:val="28"/>
          <w:szCs w:val="28"/>
        </w:rPr>
        <w:t>-вызвать интерес к обыгрыванию сказочной ситуации деления сыра на части</w:t>
      </w:r>
      <w:r w:rsidR="00E22225">
        <w:rPr>
          <w:rFonts w:ascii="Times New Roman" w:hAnsi="Times New Roman" w:cs="Times New Roman"/>
          <w:sz w:val="28"/>
          <w:szCs w:val="28"/>
        </w:rPr>
        <w:t xml:space="preserve"> </w:t>
      </w:r>
      <w:r w:rsidRPr="005344B8">
        <w:rPr>
          <w:rFonts w:ascii="Times New Roman" w:hAnsi="Times New Roman" w:cs="Times New Roman"/>
          <w:sz w:val="28"/>
          <w:szCs w:val="28"/>
        </w:rPr>
        <w:t>(по мотивам венгерской сказки «Два жадных медвежонка»</w:t>
      </w:r>
      <w:r w:rsidR="00E22225">
        <w:rPr>
          <w:rFonts w:ascii="Times New Roman" w:hAnsi="Times New Roman" w:cs="Times New Roman"/>
          <w:sz w:val="28"/>
          <w:szCs w:val="28"/>
        </w:rPr>
        <w:t>)</w:t>
      </w:r>
    </w:p>
    <w:p w:rsidR="00696234" w:rsidRPr="005344B8" w:rsidRDefault="00696234" w:rsidP="005344B8">
      <w:pPr>
        <w:jc w:val="both"/>
        <w:rPr>
          <w:rFonts w:ascii="Times New Roman" w:hAnsi="Times New Roman" w:cs="Times New Roman"/>
          <w:sz w:val="28"/>
          <w:szCs w:val="28"/>
        </w:rPr>
      </w:pPr>
      <w:r w:rsidRPr="005344B8">
        <w:rPr>
          <w:rFonts w:ascii="Times New Roman" w:hAnsi="Times New Roman" w:cs="Times New Roman"/>
          <w:sz w:val="28"/>
          <w:szCs w:val="28"/>
        </w:rPr>
        <w:t>-учить делить бумажный круг пополам - сгибать и разрезать по линии сгиба, каждый полукруг складывать вдвое и склеивать, чтобы получились кусочки сыра(четвертинки)</w:t>
      </w:r>
    </w:p>
    <w:p w:rsidR="00696234" w:rsidRPr="005344B8" w:rsidRDefault="00696234" w:rsidP="005344B8">
      <w:pPr>
        <w:jc w:val="both"/>
        <w:rPr>
          <w:rFonts w:ascii="Times New Roman" w:hAnsi="Times New Roman" w:cs="Times New Roman"/>
          <w:sz w:val="28"/>
          <w:szCs w:val="28"/>
        </w:rPr>
      </w:pPr>
      <w:r w:rsidRPr="005344B8">
        <w:rPr>
          <w:rFonts w:ascii="Times New Roman" w:hAnsi="Times New Roman" w:cs="Times New Roman"/>
          <w:sz w:val="28"/>
          <w:szCs w:val="28"/>
        </w:rPr>
        <w:t>-показать приёмы оформления сыра дырочками – приклеивать или рисовать круги и овалы, формировать представление о целом и его частях</w:t>
      </w:r>
    </w:p>
    <w:p w:rsidR="00696234" w:rsidRPr="005344B8" w:rsidRDefault="00696234" w:rsidP="005344B8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6234" w:rsidRPr="005344B8" w:rsidRDefault="00696234" w:rsidP="005344B8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5344B8">
        <w:rPr>
          <w:rFonts w:ascii="Times New Roman" w:hAnsi="Times New Roman"/>
          <w:sz w:val="28"/>
          <w:szCs w:val="28"/>
          <w:u w:val="single"/>
        </w:rPr>
        <w:lastRenderedPageBreak/>
        <w:t>Развивающие:</w:t>
      </w:r>
    </w:p>
    <w:p w:rsidR="00696234" w:rsidRPr="005344B8" w:rsidRDefault="00696234" w:rsidP="005344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B8">
        <w:rPr>
          <w:rFonts w:ascii="Times New Roman" w:hAnsi="Times New Roman" w:cs="Times New Roman"/>
          <w:b/>
          <w:sz w:val="28"/>
          <w:szCs w:val="28"/>
        </w:rPr>
        <w:t>-</w:t>
      </w:r>
      <w:r w:rsidRPr="005344B8">
        <w:rPr>
          <w:rFonts w:ascii="Times New Roman" w:hAnsi="Times New Roman" w:cs="Times New Roman"/>
          <w:sz w:val="28"/>
          <w:szCs w:val="28"/>
        </w:rPr>
        <w:t xml:space="preserve"> развивать зрительное внимание</w:t>
      </w:r>
    </w:p>
    <w:p w:rsidR="00696234" w:rsidRPr="005344B8" w:rsidRDefault="00696234" w:rsidP="005344B8">
      <w:pPr>
        <w:jc w:val="both"/>
        <w:rPr>
          <w:rFonts w:ascii="Times New Roman" w:hAnsi="Times New Roman" w:cs="Times New Roman"/>
          <w:sz w:val="28"/>
          <w:szCs w:val="28"/>
        </w:rPr>
      </w:pPr>
      <w:r w:rsidRPr="005344B8">
        <w:rPr>
          <w:rFonts w:ascii="Times New Roman" w:hAnsi="Times New Roman" w:cs="Times New Roman"/>
          <w:sz w:val="28"/>
          <w:szCs w:val="28"/>
        </w:rPr>
        <w:t>-развивать восприятие формы, пропорций</w:t>
      </w:r>
    </w:p>
    <w:p w:rsidR="00696234" w:rsidRPr="005344B8" w:rsidRDefault="00696234" w:rsidP="005344B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96234" w:rsidRPr="0008032F" w:rsidRDefault="00696234" w:rsidP="005344B8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5344B8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696234" w:rsidRPr="005344B8" w:rsidRDefault="00696234" w:rsidP="00534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4B8">
        <w:rPr>
          <w:rFonts w:ascii="Times New Roman" w:hAnsi="Times New Roman" w:cs="Times New Roman"/>
          <w:sz w:val="28"/>
          <w:szCs w:val="28"/>
        </w:rPr>
        <w:t>-воспитывать любознательность, интерес к экспериментированию с формой</w:t>
      </w:r>
    </w:p>
    <w:p w:rsidR="00696234" w:rsidRPr="005344B8" w:rsidRDefault="00696234" w:rsidP="005344B8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5344B8">
        <w:rPr>
          <w:rFonts w:ascii="Times New Roman" w:hAnsi="Times New Roman"/>
          <w:sz w:val="28"/>
          <w:szCs w:val="28"/>
        </w:rPr>
        <w:t>- воспитывать навыки самостоятельности.</w:t>
      </w:r>
    </w:p>
    <w:p w:rsidR="00696234" w:rsidRPr="005344B8" w:rsidRDefault="00696234" w:rsidP="005344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234" w:rsidRPr="005344B8" w:rsidRDefault="00696234" w:rsidP="005344B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344B8">
        <w:rPr>
          <w:rFonts w:ascii="Times New Roman" w:hAnsi="Times New Roman"/>
          <w:b/>
          <w:sz w:val="28"/>
          <w:szCs w:val="28"/>
        </w:rPr>
        <w:t>Интеграция с образовательными областями</w:t>
      </w:r>
      <w:r w:rsidRPr="005344B8">
        <w:rPr>
          <w:rFonts w:ascii="Times New Roman" w:hAnsi="Times New Roman"/>
          <w:sz w:val="28"/>
          <w:szCs w:val="28"/>
        </w:rPr>
        <w:t>: «Социально-коммуникативное», «Речевое развитие</w:t>
      </w:r>
      <w:r w:rsidR="00E22225">
        <w:rPr>
          <w:rFonts w:ascii="Times New Roman" w:hAnsi="Times New Roman"/>
          <w:sz w:val="28"/>
          <w:szCs w:val="28"/>
        </w:rPr>
        <w:t>»</w:t>
      </w:r>
    </w:p>
    <w:p w:rsidR="00696234" w:rsidRDefault="00696234" w:rsidP="005344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44B8" w:rsidRPr="005344B8" w:rsidRDefault="005344B8" w:rsidP="005344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FB0" w:rsidRPr="005344B8" w:rsidRDefault="00590FB0" w:rsidP="005344B8">
      <w:pPr>
        <w:rPr>
          <w:rFonts w:ascii="Times New Roman" w:hAnsi="Times New Roman" w:cs="Times New Roman"/>
          <w:sz w:val="28"/>
          <w:szCs w:val="28"/>
        </w:rPr>
      </w:pPr>
      <w:r w:rsidRPr="005344B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12E3F" w:rsidRPr="005344B8" w:rsidRDefault="00166572" w:rsidP="0008032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344B8">
        <w:rPr>
          <w:rFonts w:ascii="Times New Roman" w:hAnsi="Times New Roman" w:cs="Times New Roman"/>
          <w:sz w:val="28"/>
          <w:szCs w:val="28"/>
        </w:rPr>
        <w:t>У детей – бумажные круги желтого цвета одного размера, ножницы, бумажные круги и овалы для наклеивания сыпных «дырочек», цветные карандаши и фломастеры для рисования «дырочек» на сыре, клей, клеевые кисточки, салфетки бумажные и матерчатые. У воспитателя – два больш</w:t>
      </w:r>
      <w:r w:rsidR="00D443E7" w:rsidRPr="005344B8">
        <w:rPr>
          <w:rFonts w:ascii="Times New Roman" w:hAnsi="Times New Roman" w:cs="Times New Roman"/>
          <w:sz w:val="28"/>
          <w:szCs w:val="28"/>
        </w:rPr>
        <w:t>их бумажных круга желтого цвета, ножницы, три-четыре округлых формы разного размера для оформления сыра «дырочками», фломастер, дырокол, игрушечная лиса и персонаж кукольного театра.</w:t>
      </w:r>
      <w:r w:rsidR="00D443E7" w:rsidRPr="005344B8">
        <w:rPr>
          <w:rFonts w:ascii="Times New Roman" w:hAnsi="Times New Roman" w:cs="Times New Roman"/>
          <w:sz w:val="28"/>
          <w:szCs w:val="28"/>
        </w:rPr>
        <w:br/>
      </w:r>
      <w:r w:rsidR="00D443E7" w:rsidRPr="005344B8">
        <w:rPr>
          <w:rFonts w:ascii="Times New Roman" w:hAnsi="Times New Roman" w:cs="Times New Roman"/>
          <w:sz w:val="28"/>
          <w:szCs w:val="28"/>
        </w:rPr>
        <w:br/>
      </w:r>
      <w:r w:rsidR="005344B8" w:rsidRPr="005344B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8032F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D443E7" w:rsidRPr="005344B8">
        <w:rPr>
          <w:rFonts w:ascii="Times New Roman" w:hAnsi="Times New Roman" w:cs="Times New Roman"/>
          <w:b/>
          <w:sz w:val="28"/>
          <w:szCs w:val="28"/>
        </w:rPr>
        <w:br/>
      </w:r>
      <w:r w:rsidR="00D443E7" w:rsidRPr="005344B8">
        <w:rPr>
          <w:rFonts w:ascii="Times New Roman" w:hAnsi="Times New Roman" w:cs="Times New Roman"/>
          <w:sz w:val="28"/>
          <w:szCs w:val="28"/>
        </w:rPr>
        <w:t>Воспитатель показывает детям игрушечную лису или персонаж кукольного театра и зачитывает или пересказывает небольшой отрывок из венгерской сказки «Два жадных медвеж</w:t>
      </w:r>
      <w:r w:rsidR="005344B8">
        <w:rPr>
          <w:rFonts w:ascii="Times New Roman" w:hAnsi="Times New Roman" w:cs="Times New Roman"/>
          <w:sz w:val="28"/>
          <w:szCs w:val="28"/>
        </w:rPr>
        <w:t>онка» о том, как лиса принялась</w:t>
      </w:r>
      <w:r w:rsidR="005344B8" w:rsidRPr="005344B8">
        <w:rPr>
          <w:rFonts w:ascii="Times New Roman" w:hAnsi="Times New Roman" w:cs="Times New Roman"/>
          <w:sz w:val="28"/>
          <w:szCs w:val="28"/>
        </w:rPr>
        <w:t xml:space="preserve"> </w:t>
      </w:r>
      <w:r w:rsidR="00D443E7" w:rsidRPr="005344B8">
        <w:rPr>
          <w:rFonts w:ascii="Times New Roman" w:hAnsi="Times New Roman" w:cs="Times New Roman"/>
          <w:sz w:val="28"/>
          <w:szCs w:val="28"/>
        </w:rPr>
        <w:t xml:space="preserve">делить сыр. Усаживает лису на столе. </w:t>
      </w:r>
      <w:r w:rsidR="00D443E7" w:rsidRPr="005344B8">
        <w:rPr>
          <w:rFonts w:ascii="Times New Roman" w:hAnsi="Times New Roman" w:cs="Times New Roman"/>
          <w:sz w:val="28"/>
          <w:szCs w:val="28"/>
        </w:rPr>
        <w:br/>
        <w:t xml:space="preserve"> Берет один круг желтого цвета, сообщает детям, что это сыр, который лиса будет делить на части.</w:t>
      </w:r>
      <w:r w:rsidR="00EB2086" w:rsidRPr="005344B8">
        <w:rPr>
          <w:rFonts w:ascii="Times New Roman" w:hAnsi="Times New Roman" w:cs="Times New Roman"/>
          <w:sz w:val="28"/>
          <w:szCs w:val="28"/>
        </w:rPr>
        <w:t xml:space="preserve"> Складывает круг пополам и разрезает по линии сгиба (движения фиксированные, чтобы дети успели заметить и понять), поясняет: «</w:t>
      </w:r>
      <w:r w:rsidR="003B2B24" w:rsidRPr="005344B8">
        <w:rPr>
          <w:rFonts w:ascii="Times New Roman" w:hAnsi="Times New Roman" w:cs="Times New Roman"/>
          <w:sz w:val="28"/>
          <w:szCs w:val="28"/>
        </w:rPr>
        <w:t>Складываю круг пополам, разглаживаю, раскрываю, вот линия сгиба (проводит пальцем), разрезаю точно по ней».</w:t>
      </w:r>
      <w:r w:rsidR="003B2B24" w:rsidRPr="005344B8">
        <w:rPr>
          <w:rFonts w:ascii="Times New Roman" w:hAnsi="Times New Roman" w:cs="Times New Roman"/>
          <w:sz w:val="28"/>
          <w:szCs w:val="28"/>
        </w:rPr>
        <w:br/>
        <w:t xml:space="preserve"> Спрашивает детей</w:t>
      </w:r>
      <w:r w:rsidR="005344B8" w:rsidRPr="005344B8">
        <w:rPr>
          <w:rFonts w:ascii="Times New Roman" w:hAnsi="Times New Roman" w:cs="Times New Roman"/>
          <w:sz w:val="28"/>
          <w:szCs w:val="28"/>
        </w:rPr>
        <w:t xml:space="preserve">, </w:t>
      </w:r>
      <w:r w:rsidR="003B2B24" w:rsidRPr="005344B8">
        <w:rPr>
          <w:rFonts w:ascii="Times New Roman" w:hAnsi="Times New Roman" w:cs="Times New Roman"/>
          <w:sz w:val="28"/>
          <w:szCs w:val="28"/>
        </w:rPr>
        <w:t xml:space="preserve"> как лиса поделила сыр (пополам, на две половинки, на две разные части). Показывает целый круг и две половинки для сравнения (сначала выставляет рядом, зат</w:t>
      </w:r>
      <w:r w:rsidR="005344B8">
        <w:rPr>
          <w:rFonts w:ascii="Times New Roman" w:hAnsi="Times New Roman" w:cs="Times New Roman"/>
          <w:sz w:val="28"/>
          <w:szCs w:val="28"/>
        </w:rPr>
        <w:t>ем накладывает обе половинки на</w:t>
      </w:r>
      <w:r w:rsidR="005344B8" w:rsidRPr="005344B8">
        <w:rPr>
          <w:rFonts w:ascii="Times New Roman" w:hAnsi="Times New Roman" w:cs="Times New Roman"/>
          <w:sz w:val="28"/>
          <w:szCs w:val="28"/>
        </w:rPr>
        <w:t xml:space="preserve"> </w:t>
      </w:r>
      <w:r w:rsidR="003B2B24" w:rsidRPr="005344B8">
        <w:rPr>
          <w:rFonts w:ascii="Times New Roman" w:hAnsi="Times New Roman" w:cs="Times New Roman"/>
          <w:sz w:val="28"/>
          <w:szCs w:val="28"/>
        </w:rPr>
        <w:t>круг, перекрывая его).</w:t>
      </w:r>
      <w:r w:rsidR="003B2B24" w:rsidRPr="005344B8">
        <w:rPr>
          <w:rFonts w:ascii="Times New Roman" w:hAnsi="Times New Roman" w:cs="Times New Roman"/>
          <w:sz w:val="28"/>
          <w:szCs w:val="28"/>
        </w:rPr>
        <w:br/>
      </w:r>
      <w:r w:rsidR="003B2B24" w:rsidRPr="005344B8">
        <w:rPr>
          <w:rFonts w:ascii="Times New Roman" w:hAnsi="Times New Roman" w:cs="Times New Roman"/>
          <w:sz w:val="28"/>
          <w:szCs w:val="28"/>
        </w:rPr>
        <w:lastRenderedPageBreak/>
        <w:t xml:space="preserve"> Берет один полукруг, складывает и склеивает. Показывает детям и поясняет способ работы : «Беру половинку сыра и складываю пополам, разглаживаю линию сгиба, раскрываю, наношу клей на одну половинку (обрисовывающий жест) и складываю. Получился кусочек сыра, желтый с двух сторон (поворачивает и показывает детям две стороны), для сравнения </w:t>
      </w:r>
      <w:r w:rsidR="00B376A4" w:rsidRPr="005344B8">
        <w:rPr>
          <w:rFonts w:ascii="Times New Roman" w:hAnsi="Times New Roman" w:cs="Times New Roman"/>
          <w:sz w:val="28"/>
          <w:szCs w:val="28"/>
        </w:rPr>
        <w:t xml:space="preserve">демонстрирует полукруг (белый с одной стороны и желтый с другой стороны. Одного из детей просит сказать, как эту половинку сыра можно превратить в четвертинку (половинку половинки). Ребенок повторяет действия: складывает пополам, разглаживает сгиб и показывает, куда нужно наносить клей. </w:t>
      </w:r>
      <w:r w:rsidR="00B376A4" w:rsidRPr="005344B8">
        <w:rPr>
          <w:rFonts w:ascii="Times New Roman" w:hAnsi="Times New Roman" w:cs="Times New Roman"/>
          <w:sz w:val="28"/>
          <w:szCs w:val="28"/>
        </w:rPr>
        <w:br/>
        <w:t xml:space="preserve"> Педагог выставляет для сравнения круг и две четвертинки – приставляет и прикладывает. Дети наглядно убеждаются в том, что две четвертинки составляют половинку. (Внимание! Деления круга на четыре на данном занятии является пропедевтической задачей, решение которой находится лишь через практическое действие). </w:t>
      </w:r>
      <w:r w:rsidR="00B376A4" w:rsidRPr="005344B8">
        <w:rPr>
          <w:rFonts w:ascii="Times New Roman" w:hAnsi="Times New Roman" w:cs="Times New Roman"/>
          <w:sz w:val="28"/>
          <w:szCs w:val="28"/>
        </w:rPr>
        <w:br/>
        <w:t xml:space="preserve"> Затем педагог показывает четвертинки сыра игрушечной лисе и сообщает, что лиса сказала, будто сказочный сыр был с дырочками</w:t>
      </w:r>
      <w:r w:rsidR="00912E3F" w:rsidRPr="005344B8">
        <w:rPr>
          <w:rFonts w:ascii="Times New Roman" w:hAnsi="Times New Roman" w:cs="Times New Roman"/>
          <w:sz w:val="28"/>
          <w:szCs w:val="28"/>
        </w:rPr>
        <w:t>. Спрашивает детей, как можно изобразить дырочки на сыре. После ответов детей показывает варианты оформления сырных «дырочек»:</w:t>
      </w:r>
    </w:p>
    <w:p w:rsidR="00912E3F" w:rsidRPr="005344B8" w:rsidRDefault="00912E3F" w:rsidP="0008032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344B8">
        <w:rPr>
          <w:rFonts w:ascii="Times New Roman" w:hAnsi="Times New Roman" w:cs="Times New Roman"/>
          <w:sz w:val="28"/>
          <w:szCs w:val="28"/>
        </w:rPr>
        <w:t>Можно нарисовать фломастером или цветным карандашом;</w:t>
      </w:r>
    </w:p>
    <w:p w:rsidR="00912E3F" w:rsidRPr="005344B8" w:rsidRDefault="00912E3F" w:rsidP="0008032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344B8">
        <w:rPr>
          <w:rFonts w:ascii="Times New Roman" w:hAnsi="Times New Roman" w:cs="Times New Roman"/>
          <w:sz w:val="28"/>
          <w:szCs w:val="28"/>
        </w:rPr>
        <w:t>Можно выполнить аппликацией – взять бумажные круги или овалы и приклеить;</w:t>
      </w:r>
    </w:p>
    <w:p w:rsidR="00912E3F" w:rsidRPr="005344B8" w:rsidRDefault="00912E3F" w:rsidP="0008032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344B8">
        <w:rPr>
          <w:rFonts w:ascii="Times New Roman" w:hAnsi="Times New Roman" w:cs="Times New Roman"/>
          <w:sz w:val="28"/>
          <w:szCs w:val="28"/>
        </w:rPr>
        <w:t>Можно вырезать ножницами – сложить сыр и на сгибе вырезать отверстие;</w:t>
      </w:r>
    </w:p>
    <w:p w:rsidR="00912E3F" w:rsidRPr="005344B8" w:rsidRDefault="00912E3F" w:rsidP="0008032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344B8">
        <w:rPr>
          <w:rFonts w:ascii="Times New Roman" w:hAnsi="Times New Roman" w:cs="Times New Roman"/>
          <w:sz w:val="28"/>
          <w:szCs w:val="28"/>
        </w:rPr>
        <w:t>Можно выдавить дыроколом – вложить «сыр» в дырокол, нажать вот на эту ручку, вынуть – получились две маленькие «дырочки».</w:t>
      </w:r>
    </w:p>
    <w:p w:rsidR="00590FB0" w:rsidRPr="005344B8" w:rsidRDefault="00912E3F" w:rsidP="0008032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344B8">
        <w:rPr>
          <w:rFonts w:ascii="Times New Roman" w:hAnsi="Times New Roman" w:cs="Times New Roman"/>
          <w:sz w:val="28"/>
          <w:szCs w:val="28"/>
        </w:rPr>
        <w:t>Педагог обращает внимание детей на то, что для занятия приготовлены круги желтого цвета одного размера. Просит детей помочь лисе по-честному (справедливо) разделить сыр на одинаковые кусочки. Еще раз в свернутом виде показывает последовательность работы: берем круг, складываем пополам, разрезаем по сгибу, каждую половинку складываем пополам, склеиваем и оформляем дырочки. Всё!</w:t>
      </w:r>
      <w:r w:rsidRPr="005344B8">
        <w:rPr>
          <w:rFonts w:ascii="Times New Roman" w:hAnsi="Times New Roman" w:cs="Times New Roman"/>
          <w:sz w:val="28"/>
          <w:szCs w:val="28"/>
        </w:rPr>
        <w:br/>
        <w:t xml:space="preserve"> Сыр для медвежат готов – два одинаковых кусочка.</w:t>
      </w:r>
      <w:r w:rsidRPr="005344B8">
        <w:rPr>
          <w:rFonts w:ascii="Times New Roman" w:hAnsi="Times New Roman" w:cs="Times New Roman"/>
          <w:sz w:val="28"/>
          <w:szCs w:val="28"/>
        </w:rPr>
        <w:br/>
      </w:r>
      <w:r w:rsidR="009E3644" w:rsidRPr="005344B8">
        <w:rPr>
          <w:rFonts w:ascii="Times New Roman" w:hAnsi="Times New Roman" w:cs="Times New Roman"/>
          <w:sz w:val="28"/>
          <w:szCs w:val="28"/>
        </w:rPr>
        <w:t xml:space="preserve"> </w:t>
      </w:r>
      <w:r w:rsidR="005344B8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 w:rsidR="009E3644" w:rsidRPr="005344B8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9E3644" w:rsidRPr="005344B8">
        <w:rPr>
          <w:rFonts w:ascii="Times New Roman" w:hAnsi="Times New Roman" w:cs="Times New Roman"/>
          <w:b/>
          <w:sz w:val="28"/>
          <w:szCs w:val="28"/>
        </w:rPr>
        <w:br/>
      </w:r>
      <w:r w:rsidR="009E3644" w:rsidRPr="005344B8">
        <w:rPr>
          <w:rFonts w:ascii="Times New Roman" w:hAnsi="Times New Roman" w:cs="Times New Roman"/>
          <w:sz w:val="28"/>
          <w:szCs w:val="28"/>
        </w:rPr>
        <w:t>Обыгрывание ситуации  с пластилиновыми</w:t>
      </w:r>
      <w:r w:rsidR="005344B8">
        <w:rPr>
          <w:rFonts w:ascii="Times New Roman" w:hAnsi="Times New Roman" w:cs="Times New Roman"/>
          <w:sz w:val="28"/>
          <w:szCs w:val="28"/>
        </w:rPr>
        <w:t xml:space="preserve"> медвежатами и бумажным сыром (</w:t>
      </w:r>
      <w:r w:rsidR="009E3644" w:rsidRPr="005344B8">
        <w:rPr>
          <w:rFonts w:ascii="Times New Roman" w:hAnsi="Times New Roman" w:cs="Times New Roman"/>
          <w:sz w:val="28"/>
          <w:szCs w:val="28"/>
        </w:rPr>
        <w:t>у каждого медвежонка два кусочками сыра, котор</w:t>
      </w:r>
      <w:r w:rsidR="0008032F">
        <w:rPr>
          <w:rFonts w:ascii="Times New Roman" w:hAnsi="Times New Roman" w:cs="Times New Roman"/>
          <w:sz w:val="28"/>
          <w:szCs w:val="28"/>
        </w:rPr>
        <w:t>ые могут образовать целый круг).</w:t>
      </w:r>
    </w:p>
    <w:sectPr w:rsidR="00590FB0" w:rsidRPr="005344B8" w:rsidSect="007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C78"/>
    <w:multiLevelType w:val="hybridMultilevel"/>
    <w:tmpl w:val="9ADA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846C3"/>
    <w:multiLevelType w:val="hybridMultilevel"/>
    <w:tmpl w:val="ED742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FD13EF"/>
    <w:multiLevelType w:val="hybridMultilevel"/>
    <w:tmpl w:val="E902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73F31"/>
    <w:multiLevelType w:val="hybridMultilevel"/>
    <w:tmpl w:val="D7F4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D2550"/>
    <w:multiLevelType w:val="hybridMultilevel"/>
    <w:tmpl w:val="4EE2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B260F"/>
    <w:rsid w:val="0008032F"/>
    <w:rsid w:val="00166572"/>
    <w:rsid w:val="003B2B24"/>
    <w:rsid w:val="005344B8"/>
    <w:rsid w:val="00590FB0"/>
    <w:rsid w:val="00696234"/>
    <w:rsid w:val="006F1879"/>
    <w:rsid w:val="00745CE6"/>
    <w:rsid w:val="00912E3F"/>
    <w:rsid w:val="00966C5F"/>
    <w:rsid w:val="009E3644"/>
    <w:rsid w:val="00B11758"/>
    <w:rsid w:val="00B376A4"/>
    <w:rsid w:val="00D443E7"/>
    <w:rsid w:val="00E22225"/>
    <w:rsid w:val="00EB2086"/>
    <w:rsid w:val="00EB260F"/>
    <w:rsid w:val="00F5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3F"/>
    <w:pPr>
      <w:ind w:left="720"/>
      <w:contextualSpacing/>
    </w:pPr>
  </w:style>
  <w:style w:type="paragraph" w:styleId="a4">
    <w:name w:val="Normal (Web)"/>
    <w:basedOn w:val="a"/>
    <w:semiHidden/>
    <w:unhideWhenUsed/>
    <w:rsid w:val="0069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962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6</cp:revision>
  <dcterms:created xsi:type="dcterms:W3CDTF">2015-06-12T15:26:00Z</dcterms:created>
  <dcterms:modified xsi:type="dcterms:W3CDTF">2015-06-16T17:19:00Z</dcterms:modified>
</cp:coreProperties>
</file>