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3B" w:rsidRPr="009E2E3B" w:rsidRDefault="00CF31F3" w:rsidP="009E2E3B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                                                              </w:t>
      </w:r>
      <w:proofErr w:type="spellStart"/>
      <w:r w:rsidR="009E2E3B" w:rsidRPr="009E2E3B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Омарова</w:t>
      </w:r>
      <w:proofErr w:type="spellEnd"/>
      <w:r w:rsidR="009E2E3B" w:rsidRPr="009E2E3B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</w:t>
      </w:r>
      <w:proofErr w:type="spellStart"/>
      <w:r w:rsidR="009E2E3B" w:rsidRPr="009E2E3B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Нарима</w:t>
      </w:r>
      <w:proofErr w:type="spellEnd"/>
      <w:r w:rsidR="009E2E3B" w:rsidRPr="009E2E3B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</w:t>
      </w:r>
      <w:proofErr w:type="spellStart"/>
      <w:r w:rsidR="009E2E3B" w:rsidRPr="009E2E3B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Гайбатуллаховна</w:t>
      </w:r>
      <w:proofErr w:type="spellEnd"/>
    </w:p>
    <w:p w:rsidR="009E2E3B" w:rsidRPr="009E2E3B" w:rsidRDefault="00CF31F3" w:rsidP="009E2E3B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                                                              </w:t>
      </w:r>
      <w:r w:rsidR="009E2E3B" w:rsidRPr="009E2E3B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Воспитатель</w:t>
      </w:r>
    </w:p>
    <w:p w:rsidR="00CF31F3" w:rsidRDefault="00CF31F3" w:rsidP="009E2E3B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                                                              </w:t>
      </w:r>
      <w:r w:rsidR="009E2E3B" w:rsidRPr="009E2E3B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МДОУ «Детский сад «Буратино»,</w:t>
      </w:r>
    </w:p>
    <w:p w:rsidR="00CF31F3" w:rsidRDefault="00CF31F3" w:rsidP="00CF31F3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                                                             </w:t>
      </w:r>
      <w:r w:rsidR="009E2E3B" w:rsidRPr="009E2E3B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г. Надым</w:t>
      </w:r>
    </w:p>
    <w:p w:rsidR="00C83A64" w:rsidRPr="00CF31F3" w:rsidRDefault="00CF31F3" w:rsidP="00CF31F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 xml:space="preserve">                               </w:t>
      </w:r>
      <w:r w:rsidR="00C83A6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Конспект организованной деятельности с детьми</w:t>
      </w:r>
    </w:p>
    <w:p w:rsidR="00C83A64" w:rsidRPr="00C83A64" w:rsidRDefault="00C83A64" w:rsidP="00CF3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 xml:space="preserve">по </w:t>
      </w:r>
      <w:r w:rsidRPr="00C83A6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 xml:space="preserve">образовательной области «Познавательное развитие» </w:t>
      </w:r>
    </w:p>
    <w:p w:rsidR="00C83A64" w:rsidRPr="00C83A64" w:rsidRDefault="00C83A64" w:rsidP="00CF3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C83A6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(познавательно-исследовательская деятельность)</w:t>
      </w:r>
    </w:p>
    <w:p w:rsidR="00C83A64" w:rsidRPr="00C83A64" w:rsidRDefault="00C83A64" w:rsidP="00C83A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C83A6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на тему: «Каменная сказка»</w:t>
      </w:r>
    </w:p>
    <w:p w:rsidR="00C83A64" w:rsidRPr="00C83A64" w:rsidRDefault="00C83A64" w:rsidP="00C83A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C83A6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в подготовительной группе</w:t>
      </w:r>
    </w:p>
    <w:p w:rsidR="00C83A64" w:rsidRPr="00C83A64" w:rsidRDefault="00C83A64" w:rsidP="00C83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p w:rsidR="00C83A64" w:rsidRPr="00C83A64" w:rsidRDefault="00C83A64" w:rsidP="00C83A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C83A6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Задачи:</w:t>
      </w:r>
    </w:p>
    <w:p w:rsidR="00C83A64" w:rsidRPr="00C83A64" w:rsidRDefault="00C83A64" w:rsidP="00C83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</w:p>
    <w:p w:rsidR="003120D7" w:rsidRPr="002343B5" w:rsidRDefault="003120D7" w:rsidP="00C83A6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343B5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Познакомить с разнообразием камней, их свойствами, особенностями, значением для человека.</w:t>
      </w:r>
    </w:p>
    <w:p w:rsidR="00F87A11" w:rsidRPr="00C83A64" w:rsidRDefault="00F87A11" w:rsidP="002343B5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343B5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Поддерживать интерес к экспериментированию – закреплять умение</w:t>
      </w:r>
      <w:r w:rsidR="00C83A64" w:rsidRPr="00C83A6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2343B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обследовать </w:t>
      </w:r>
      <w:r w:rsidR="003120D7" w:rsidRPr="002343B5">
        <w:rPr>
          <w:rFonts w:ascii="Times New Roman" w:eastAsia="Calibri" w:hAnsi="Times New Roman" w:cs="Times New Roman"/>
          <w:sz w:val="24"/>
          <w:szCs w:val="24"/>
          <w:lang w:val="ru-RU" w:bidi="ar-SA"/>
        </w:rPr>
        <w:t>камни</w:t>
      </w:r>
      <w:r w:rsidR="002B5E24">
        <w:rPr>
          <w:rFonts w:ascii="Times New Roman" w:eastAsia="Calibri" w:hAnsi="Times New Roman" w:cs="Times New Roman"/>
          <w:sz w:val="24"/>
          <w:szCs w:val="24"/>
          <w:lang w:val="ru-RU" w:bidi="ar-SA"/>
        </w:rPr>
        <w:t>, проводить опыты.</w:t>
      </w:r>
    </w:p>
    <w:p w:rsidR="00C83A64" w:rsidRPr="00C83A64" w:rsidRDefault="00F87A11" w:rsidP="00C83A64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343B5">
        <w:rPr>
          <w:rFonts w:ascii="Times New Roman" w:eastAsia="Calibri" w:hAnsi="Times New Roman" w:cs="Times New Roman"/>
          <w:sz w:val="24"/>
          <w:szCs w:val="24"/>
          <w:lang w:val="ru-RU" w:bidi="ar-SA"/>
        </w:rPr>
        <w:t>Воспитывать желание участвовать в совм</w:t>
      </w:r>
      <w:r w:rsidR="002343B5" w:rsidRPr="002343B5">
        <w:rPr>
          <w:rFonts w:ascii="Times New Roman" w:eastAsia="Calibri" w:hAnsi="Times New Roman" w:cs="Times New Roman"/>
          <w:sz w:val="24"/>
          <w:szCs w:val="24"/>
          <w:lang w:val="ru-RU" w:bidi="ar-SA"/>
        </w:rPr>
        <w:t>естной деятельности</w:t>
      </w:r>
      <w:r w:rsidRPr="002343B5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C83A64" w:rsidRPr="00C83A6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C83A64" w:rsidRPr="002343B5" w:rsidRDefault="00C83A64" w:rsidP="00F87A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466C08" w:rsidRDefault="00466C08" w:rsidP="00466C0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2343B5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Материал: </w:t>
      </w:r>
      <w:r w:rsidR="002F47C2" w:rsidRPr="002343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макет летающей тарелки с набором камней. Магнитная доска</w:t>
      </w:r>
      <w:r w:rsidR="002F47C2" w:rsidRPr="002343B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карточки со свойствами камней</w:t>
      </w:r>
      <w:r w:rsidR="002F47C2" w:rsidRPr="002343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BF6DCB" w:rsidRPr="002343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Шкатулка с украшениями из</w:t>
      </w:r>
      <w:r w:rsidR="00BF6D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камня. </w:t>
      </w:r>
      <w:r w:rsidR="002F47C2" w:rsidRPr="002F47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каждого ребенка:</w:t>
      </w:r>
      <w:r w:rsidR="002F47C2" w:rsidRPr="002F47C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</w:t>
      </w:r>
      <w:r w:rsidR="002F47C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робирка</w:t>
      </w:r>
      <w:r w:rsidR="002F47C2" w:rsidRPr="002F47C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 водой, зеркало или стекло</w:t>
      </w:r>
      <w:r w:rsidR="002F47C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, </w:t>
      </w:r>
      <w:r w:rsidR="002F47C2" w:rsidRPr="002F47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набор камней, </w:t>
      </w:r>
      <w:r w:rsidR="002F47C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кусочек мела, </w:t>
      </w:r>
      <w:r w:rsidR="0058165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угля; бумага; </w:t>
      </w:r>
      <w:r w:rsidR="002F47C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пипетка, </w:t>
      </w:r>
      <w:r w:rsidR="00BF6DC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емкости с </w:t>
      </w:r>
      <w:r w:rsidR="002F47C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соком лимона</w:t>
      </w:r>
      <w:r w:rsidR="00BF6DC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лупа</w:t>
      </w:r>
      <w:r w:rsidR="000C62E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. </w:t>
      </w:r>
      <w:r w:rsidR="0077268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Кристалл соли. </w:t>
      </w:r>
      <w:r w:rsidR="000C62E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Набор «Вулкан» (3 шт.): макет с жидкостью (смесь уксуса и «Фейри») на разносе, мерная ложка</w:t>
      </w:r>
      <w:r w:rsidR="002B5E2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емкость с пищевой содой.</w:t>
      </w:r>
      <w:r w:rsidR="0058165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</w:p>
    <w:p w:rsidR="002B5E24" w:rsidRPr="00C83A64" w:rsidRDefault="002B5E24" w:rsidP="00466C0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83A64" w:rsidRPr="00C83A64" w:rsidRDefault="00C83A64" w:rsidP="00C83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Ход</w:t>
      </w:r>
    </w:p>
    <w:p w:rsidR="00C83A64" w:rsidRPr="00C83A64" w:rsidRDefault="00C83A64" w:rsidP="00C8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83A64" w:rsidRPr="00C83A64" w:rsidRDefault="00C83A64" w:rsidP="00C83A6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(Организованная деятельность в зимнем саду – «Лаборатория чудес и открытий»)</w:t>
      </w:r>
    </w:p>
    <w:p w:rsidR="00C83A64" w:rsidRPr="00C83A64" w:rsidRDefault="00C83A64" w:rsidP="00C83A6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83A64" w:rsidRPr="00C83A64" w:rsidRDefault="00C83A64" w:rsidP="00C83A6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Секретная лаборатория инопланетян исследует тайны космоса. Пролетая мимо планеты Земля, залюбовавшись ее красотой, решили побольше узнать о ее природных богатствах. Приземлившись на летающей тарелке в разных местах нашей планеты, они выбрали интересные образцы для своего музея и просят назвать камни, рассказать все, что о них знаете. </w:t>
      </w:r>
      <w:r w:rsidR="001A79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Результаты наших экспериментов будут записаны в таблице на доске и переданы</w:t>
      </w:r>
      <w:r w:rsidRPr="00C83A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орбиту.</w:t>
      </w:r>
    </w:p>
    <w:p w:rsidR="00C83A64" w:rsidRDefault="00C83A64" w:rsidP="00C83A64">
      <w:pPr>
        <w:spacing w:after="0" w:line="240" w:lineRule="auto"/>
        <w:ind w:firstLine="0"/>
        <w:jc w:val="both"/>
        <w:rPr>
          <w:rFonts w:ascii="Calibri" w:eastAsia="Calibri" w:hAnsi="Calibri" w:cs="Times New Roman"/>
          <w:lang w:val="ru-RU" w:bidi="ar-SA"/>
        </w:rPr>
      </w:pPr>
    </w:p>
    <w:p w:rsidR="008F7DA2" w:rsidRPr="00C83A64" w:rsidRDefault="00342842" w:rsidP="00C83A6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- </w:t>
      </w:r>
      <w:r w:rsidR="001A7955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Ребята,</w:t>
      </w:r>
      <w:r w:rsidR="001A79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х</w:t>
      </w: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отите помочь</w:t>
      </w:r>
      <w:r w:rsidR="001A7955" w:rsidRPr="001A79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</w:t>
      </w:r>
      <w:r w:rsidR="001A7955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инопланетянам</w:t>
      </w: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?</w:t>
      </w:r>
      <w:r w:rsid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</w:t>
      </w:r>
      <w:r w:rsidR="001A79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Но знайте, что им </w:t>
      </w:r>
      <w:r w:rsidR="008B6087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нужны научные, доказанные различными опытами данные. Как мы их можем получить? (провести опыты)</w:t>
      </w:r>
    </w:p>
    <w:p w:rsidR="008B6087" w:rsidRPr="008E6844" w:rsidRDefault="009C68C9" w:rsidP="00C83A6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</w:t>
      </w:r>
      <w:r w:rsidR="00C83A64" w:rsidRPr="008E684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Тогда п</w:t>
      </w:r>
      <w:r w:rsidRPr="008E684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редлагаю вам</w:t>
      </w:r>
      <w:r w:rsidR="00C83A64" w:rsidRPr="008E684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пройти в нашу лабораторию и </w:t>
      </w:r>
      <w:r w:rsidR="008B6087" w:rsidRPr="008E684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сесть </w:t>
      </w:r>
      <w:r w:rsidR="0058329F" w:rsidRPr="008E684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удобно</w:t>
      </w:r>
      <w:r w:rsidR="008B6087" w:rsidRPr="008E6844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за столы.</w:t>
      </w:r>
    </w:p>
    <w:p w:rsidR="00663130" w:rsidRDefault="00663130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 w:bidi="ar-SA"/>
        </w:rPr>
      </w:pPr>
    </w:p>
    <w:p w:rsidR="009E7FDB" w:rsidRDefault="009E7FDB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9E7F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Разминка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для ума:</w:t>
      </w:r>
    </w:p>
    <w:p w:rsidR="009E7FDB" w:rsidRPr="009E7FDB" w:rsidRDefault="009E7FDB" w:rsidP="009E7FD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E7FD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Когда камень бывает мокрым?</w:t>
      </w:r>
    </w:p>
    <w:p w:rsidR="009E7FDB" w:rsidRPr="009E7FDB" w:rsidRDefault="009E7FDB" w:rsidP="009E7FD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E7FD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Блестящим?</w:t>
      </w:r>
    </w:p>
    <w:p w:rsidR="009E7FDB" w:rsidRPr="009E7FDB" w:rsidRDefault="009E7FDB" w:rsidP="009E7FD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E7FD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Горячим?</w:t>
      </w:r>
    </w:p>
    <w:p w:rsidR="009E7FDB" w:rsidRPr="009E7FDB" w:rsidRDefault="009E7FDB" w:rsidP="009E7FD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E7FD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Шипящим?</w:t>
      </w:r>
    </w:p>
    <w:p w:rsidR="009E7FDB" w:rsidRPr="009E7FDB" w:rsidRDefault="009E7FDB" w:rsidP="009E7FD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E7FD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Интересным?</w:t>
      </w:r>
    </w:p>
    <w:p w:rsidR="009E7FDB" w:rsidRPr="009E7FDB" w:rsidRDefault="009E7FDB" w:rsidP="009E7FD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E7FD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Привлекательным?</w:t>
      </w:r>
    </w:p>
    <w:p w:rsidR="009E7FDB" w:rsidRPr="009E7FDB" w:rsidRDefault="009E7FDB" w:rsidP="009E7FD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E7FD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(выслушать все ответы и предложить проверить их в следующих опытах)</w:t>
      </w:r>
    </w:p>
    <w:p w:rsidR="009E7FDB" w:rsidRPr="009E7FDB" w:rsidRDefault="009E7FDB" w:rsidP="009E7FDB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D53F61" w:rsidRPr="00C83A64" w:rsidRDefault="00D53F61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Опыт №1</w:t>
      </w:r>
    </w:p>
    <w:p w:rsidR="00D53F61" w:rsidRPr="00504256" w:rsidRDefault="00D53F61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Возьмите камень в руку и поднесите к глазам. Можно ли что-нибудь увиде</w:t>
      </w:r>
      <w:r w:rsidR="001A79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ть сквозь камень? Значит он прозрачный или нет</w:t>
      </w: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?</w:t>
      </w:r>
      <w:r w:rsidR="001A79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Запишем первое свойство: </w:t>
      </w:r>
      <w:r w:rsidR="001A7955" w:rsidRPr="005042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ru-RU" w:eastAsia="ru-RU" w:bidi="ar-SA"/>
        </w:rPr>
        <w:t>непрозрачный</w:t>
      </w:r>
    </w:p>
    <w:p w:rsidR="00D53F61" w:rsidRPr="00C83A64" w:rsidRDefault="00D53F61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</w:p>
    <w:p w:rsidR="00D53F61" w:rsidRPr="00C83A64" w:rsidRDefault="00D53F61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Опыт№2</w:t>
      </w:r>
    </w:p>
    <w:p w:rsidR="00D53F61" w:rsidRPr="00C83A64" w:rsidRDefault="00D53F61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Возьмите в руку любой камень и сожмите крепко-крепко. Изменил он форму?</w:t>
      </w:r>
      <w:r w:rsidR="008F7DA2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А почему? (потому что он твердый)</w:t>
      </w:r>
      <w:r w:rsidR="001A79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Итак, записываем: </w:t>
      </w:r>
      <w:r w:rsidR="001A7955" w:rsidRPr="005042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ru-RU" w:eastAsia="ru-RU" w:bidi="ar-SA"/>
        </w:rPr>
        <w:t>твердый.</w:t>
      </w:r>
    </w:p>
    <w:p w:rsidR="008F7DA2" w:rsidRPr="00C83A64" w:rsidRDefault="008F7DA2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</w:p>
    <w:p w:rsidR="008F7DA2" w:rsidRPr="00C83A64" w:rsidRDefault="008F7DA2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Опыт №3</w:t>
      </w:r>
    </w:p>
    <w:p w:rsidR="008F7DA2" w:rsidRPr="00C83A64" w:rsidRDefault="001A7955" w:rsidP="00504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Возьмите в руки 2 камня и постучите ими друг о друга. </w:t>
      </w:r>
      <w:r w:rsidR="008F7DA2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Он</w:t>
      </w:r>
      <w:r w:rsid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и разбились</w:t>
      </w:r>
      <w:r w:rsidR="008F7DA2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? Значит</w:t>
      </w:r>
      <w:r w:rsid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,</w:t>
      </w:r>
      <w:r w:rsidR="008F7DA2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он</w:t>
      </w:r>
      <w:r w:rsid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и какие? </w:t>
      </w:r>
      <w:r w:rsidR="00504256" w:rsidRP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(прочные</w:t>
      </w:r>
      <w:r w:rsidR="008F7DA2" w:rsidRP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)</w:t>
      </w:r>
      <w:r w:rsid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Записываем третье свойство: </w:t>
      </w:r>
      <w:r w:rsidR="00504256" w:rsidRPr="005042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ru-RU" w:eastAsia="ru-RU" w:bidi="ar-SA"/>
        </w:rPr>
        <w:t>прочные</w:t>
      </w:r>
    </w:p>
    <w:p w:rsidR="008F7DA2" w:rsidRPr="00C83A64" w:rsidRDefault="008F7DA2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</w:p>
    <w:p w:rsidR="008F7DA2" w:rsidRPr="00C83A64" w:rsidRDefault="008F7DA2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Опыт №4</w:t>
      </w:r>
    </w:p>
    <w:p w:rsidR="008F7DA2" w:rsidRPr="00C83A64" w:rsidRDefault="008F7DA2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Возьмите камень и опустите его в пробирку с водой. Что произошло? </w:t>
      </w:r>
      <w:r w:rsid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Утонул? </w:t>
      </w: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Почему? (он тяжелый</w:t>
      </w:r>
      <w:r w:rsid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, тяжелее воды</w:t>
      </w: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)</w:t>
      </w:r>
      <w:r w:rsid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Записываем: </w:t>
      </w:r>
      <w:r w:rsidR="00504256" w:rsidRPr="005042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ru-RU" w:eastAsia="ru-RU" w:bidi="ar-SA"/>
        </w:rPr>
        <w:t>тяжелый</w:t>
      </w:r>
    </w:p>
    <w:p w:rsidR="008F7DA2" w:rsidRPr="00C83A64" w:rsidRDefault="008F7DA2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</w:p>
    <w:p w:rsidR="008F7DA2" w:rsidRPr="00C83A64" w:rsidRDefault="008F7DA2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Опыт №5</w:t>
      </w:r>
    </w:p>
    <w:p w:rsidR="008F7DA2" w:rsidRPr="00504256" w:rsidRDefault="008F7DA2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А теперь проверим, есть ли внутри </w:t>
      </w:r>
      <w:r w:rsid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камня </w:t>
      </w: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воздух</w:t>
      </w:r>
      <w:r w:rsidRPr="005042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 Поднимались ли</w:t>
      </w:r>
      <w:r w:rsidR="00663130" w:rsidRPr="005042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8B6087" w:rsidRPr="005042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пузырьки, когда вы опускали камень в воду? </w:t>
      </w:r>
      <w:r w:rsidR="00504256" w:rsidRPr="005042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Нет. </w:t>
      </w:r>
      <w:r w:rsidR="008B6087" w:rsidRPr="0050425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Что это значит? (Нет воздуха</w:t>
      </w:r>
      <w:r w:rsidR="008B6087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)</w:t>
      </w:r>
      <w:r w:rsid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</w:t>
      </w:r>
      <w:r w:rsidR="00504256" w:rsidRP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Записываем:</w:t>
      </w:r>
      <w:r w:rsidR="00504256" w:rsidRPr="005042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ru-RU" w:eastAsia="ru-RU" w:bidi="ar-SA"/>
        </w:rPr>
        <w:t xml:space="preserve"> нет воздуха</w:t>
      </w:r>
    </w:p>
    <w:p w:rsidR="008B6087" w:rsidRPr="00C83A64" w:rsidRDefault="008B6087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</w:p>
    <w:p w:rsidR="008B6087" w:rsidRPr="0088371D" w:rsidRDefault="008B6087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Опыт №6</w:t>
      </w:r>
    </w:p>
    <w:p w:rsidR="008B6087" w:rsidRPr="00504256" w:rsidRDefault="008B6087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Как проверить есть ли внутри камня вода? Для этого нужно погреть камень ладошками, подставить </w:t>
      </w:r>
      <w:r w:rsidRPr="002F47C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зеркало или стекло</w:t>
      </w: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– появятся ли ка</w:t>
      </w:r>
      <w:r w:rsidR="008E68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пли. Появились капельки? Значит… </w:t>
      </w:r>
      <w:r w:rsidR="00504256" w:rsidRPr="005042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ru-RU" w:eastAsia="ru-RU" w:bidi="ar-SA"/>
        </w:rPr>
        <w:t>(</w:t>
      </w:r>
      <w:r w:rsidRPr="005042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ru-RU" w:eastAsia="ru-RU" w:bidi="ar-SA"/>
        </w:rPr>
        <w:t>в камне нет воды)</w:t>
      </w:r>
      <w:r w:rsidR="005042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val="ru-RU" w:eastAsia="ru-RU" w:bidi="ar-SA"/>
        </w:rPr>
        <w:t xml:space="preserve"> </w:t>
      </w:r>
      <w:r w:rsid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Запишем и это свойство.</w:t>
      </w:r>
    </w:p>
    <w:p w:rsidR="009C68C9" w:rsidRDefault="009C68C9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 w:bidi="ar-SA"/>
        </w:rPr>
      </w:pPr>
    </w:p>
    <w:p w:rsidR="009E7FDB" w:rsidRDefault="009E7FDB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9E7F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Опыт №7</w:t>
      </w:r>
    </w:p>
    <w:p w:rsidR="009E7FDB" w:rsidRPr="000D5EB3" w:rsidRDefault="009E7FDB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</w:pPr>
      <w:r w:rsidRPr="009E7FD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Могут ли камни издавать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9E7FD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звуки?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Постучим разными камням</w:t>
      </w:r>
      <w:r w:rsidR="000D5EB3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и друг о друга. Похожи ли звуки, которые при этом получаются, или чем-то отличаются? А может ли камень шипеть? Возьмем кусочек мела и капнем на него соком лимона. Что происходит? (камень «злится, шипит», ему не нравится лимонный сок) Пишем свойство: </w:t>
      </w:r>
      <w:r w:rsidR="000D5EB3" w:rsidRPr="000D5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 w:bidi="ar-SA"/>
        </w:rPr>
        <w:t>звучат</w:t>
      </w:r>
    </w:p>
    <w:p w:rsidR="000D5EB3" w:rsidRPr="00BF6DCB" w:rsidRDefault="000D5EB3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471AA9" w:rsidRPr="00BF6DCB" w:rsidRDefault="00471AA9" w:rsidP="005240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BF6DC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(Переходя от опыта к опыту, дети выкладывают карточки со свойст</w:t>
      </w:r>
      <w:r w:rsidR="0052409F" w:rsidRPr="00BF6DC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вами камней на магнитной доске)</w:t>
      </w:r>
    </w:p>
    <w:p w:rsidR="008E6844" w:rsidRPr="00BF6DCB" w:rsidRDefault="008E6844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471AA9" w:rsidRPr="0087409E" w:rsidRDefault="00471AA9" w:rsidP="00874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Физминутка</w:t>
      </w:r>
    </w:p>
    <w:p w:rsidR="00471AA9" w:rsidRPr="0088371D" w:rsidRDefault="00E862D3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83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По дорожке мы пошли, много камешков нашли.</w:t>
      </w:r>
    </w:p>
    <w:p w:rsidR="00E862D3" w:rsidRPr="0088371D" w:rsidRDefault="00E862D3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83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Присели, собрали, дальше пошли.</w:t>
      </w:r>
    </w:p>
    <w:p w:rsidR="00E862D3" w:rsidRPr="0088371D" w:rsidRDefault="00E862D3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83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Правым боком мы пошли, серых камешков нашли</w:t>
      </w:r>
      <w:r w:rsidR="002F47C2" w:rsidRPr="00883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.</w:t>
      </w:r>
    </w:p>
    <w:p w:rsidR="002F47C2" w:rsidRPr="0088371D" w:rsidRDefault="002F47C2" w:rsidP="002F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83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Присели, собрали, дальше пошли.</w:t>
      </w:r>
    </w:p>
    <w:p w:rsidR="002F47C2" w:rsidRPr="0088371D" w:rsidRDefault="002F47C2" w:rsidP="002F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83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Левым боком пошли, пестрых камешков нашли,</w:t>
      </w:r>
    </w:p>
    <w:p w:rsidR="002F47C2" w:rsidRPr="0088371D" w:rsidRDefault="002F47C2" w:rsidP="002F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83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 под горку пошли – белых камешков нашли.</w:t>
      </w:r>
    </w:p>
    <w:p w:rsidR="002F47C2" w:rsidRPr="0088371D" w:rsidRDefault="002F47C2" w:rsidP="002F4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883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 собой все их принесли.</w:t>
      </w:r>
    </w:p>
    <w:p w:rsidR="002F47C2" w:rsidRPr="00504256" w:rsidRDefault="002F47C2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val="ru-RU" w:eastAsia="ru-RU" w:bidi="ar-SA"/>
        </w:rPr>
      </w:pPr>
    </w:p>
    <w:p w:rsidR="0063448F" w:rsidRPr="00C83A64" w:rsidRDefault="00471AA9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- </w:t>
      </w:r>
      <w:r w:rsidR="00E862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Как вы считаете, нужен ли камень человеку? Использует ли человек для своих нужд камень</w:t>
      </w: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? (</w:t>
      </w:r>
      <w:r w:rsidR="00E862D3" w:rsidRPr="00883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слайды:</w:t>
      </w:r>
      <w:r w:rsidR="00E862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</w:t>
      </w: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в строи</w:t>
      </w:r>
      <w:r w:rsidR="00E862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тельстве - </w:t>
      </w:r>
      <w:r w:rsidR="008E68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строят дома, ограды, </w:t>
      </w: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мосты, выкладывают улицы, площади и т.д.)</w:t>
      </w:r>
    </w:p>
    <w:p w:rsidR="00E77B92" w:rsidRPr="00C83A64" w:rsidRDefault="0052409F" w:rsidP="00E77B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- </w:t>
      </w:r>
      <w:r w:rsidR="0063448F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Н</w:t>
      </w:r>
      <w:r w:rsidR="0050425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о н</w:t>
      </w:r>
      <w:r w:rsidR="0063448F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е только строительными камнями богата наша планета. Она богата и ценными камнями. Где человек использует их? (для </w:t>
      </w:r>
      <w:r w:rsidR="00E77B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украшения</w:t>
      </w:r>
      <w:r w:rsidR="00E77B92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жилища</w:t>
      </w:r>
      <w:r w:rsidR="00E77B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, ювелирных</w:t>
      </w:r>
      <w:r w:rsidR="00E77B92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</w:t>
      </w:r>
      <w:r w:rsidR="00E77B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украшений</w:t>
      </w:r>
      <w:r w:rsidR="0063448F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)</w:t>
      </w:r>
      <w:r w:rsidR="00471AA9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</w:t>
      </w:r>
      <w:r w:rsidR="00E77B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Полюбуйтесь их красотой</w:t>
      </w:r>
      <w:r w:rsidR="00471AA9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</w:t>
      </w:r>
      <w:r w:rsidR="00E77B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(открыть шкатулку, рассмотреть изделия)</w:t>
      </w:r>
    </w:p>
    <w:p w:rsidR="0088371D" w:rsidRDefault="0063448F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- </w:t>
      </w:r>
      <w:r w:rsidRPr="00883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Перед вами </w:t>
      </w:r>
      <w:r w:rsidR="0088371D" w:rsidRPr="00883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– </w:t>
      </w:r>
      <w:r w:rsidR="0088371D" w:rsidRPr="008837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наша коллекция</w:t>
      </w:r>
      <w:r w:rsidR="0088371D" w:rsidRPr="00883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Pr="0088371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камней,</w:t>
      </w:r>
      <w:r w:rsidR="008837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посмотрите какие они разные</w:t>
      </w: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. </w:t>
      </w:r>
    </w:p>
    <w:p w:rsidR="0063448F" w:rsidRDefault="0088371D" w:rsidP="0088371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lastRenderedPageBreak/>
        <w:t xml:space="preserve">1. </w:t>
      </w:r>
      <w:r w:rsidR="0063448F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Среди них есть камень, который называется </w:t>
      </w:r>
      <w:r w:rsidR="0063448F" w:rsidRPr="00C83A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солнечный</w:t>
      </w:r>
      <w:r w:rsidR="0063448F" w:rsidRPr="008837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. </w:t>
      </w:r>
      <w:r w:rsidRPr="008837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Возьмите лупу и попробуйте найти его – главное его свойство – он блестит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как золото</w:t>
      </w:r>
      <w:r w:rsidRPr="008837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</w:t>
      </w:r>
      <w:r w:rsidR="0063448F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Этот камень является предвестником залежей золота, то</w:t>
      </w:r>
      <w:r w:rsidR="005240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</w:t>
      </w:r>
      <w:r w:rsidR="0063448F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есть, он подсказывает, что рядом с ним можно найти золото.</w:t>
      </w:r>
    </w:p>
    <w:p w:rsidR="0088371D" w:rsidRDefault="0088371D" w:rsidP="0088371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2. А теперь найдите любимый камень Хозяйки Медной горы</w:t>
      </w:r>
      <w:r w:rsidR="008740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- </w:t>
      </w:r>
      <w:r w:rsidR="0087409E" w:rsidRPr="008740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малахит</w:t>
      </w:r>
      <w:r w:rsidRPr="008740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он напоминает </w:t>
      </w:r>
      <w:r w:rsidR="0087409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цветом окраску ящерицы. Что Данила-мастер изготовил из него?</w:t>
      </w:r>
    </w:p>
    <w:p w:rsidR="0087409E" w:rsidRPr="0087409E" w:rsidRDefault="0087409E" w:rsidP="0088371D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3. Я знаю, что один из камней обладает лечебным свойством – лечит кожные болезни. Выглядит он так – гладкий с мелкими блестками. Найдите его. Называется он </w:t>
      </w:r>
      <w:r w:rsidRPr="008740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авантюрин.</w:t>
      </w:r>
    </w:p>
    <w:p w:rsidR="0087409E" w:rsidRDefault="0087409E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ru-RU" w:eastAsia="ru-RU" w:bidi="ar-SA"/>
        </w:rPr>
      </w:pPr>
    </w:p>
    <w:p w:rsidR="00E77B92" w:rsidRDefault="00E77B92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- В нашей коллекции не хватает двух камней, отгадайте загадку – и увидите отгадку:</w:t>
      </w:r>
    </w:p>
    <w:p w:rsidR="00E77B92" w:rsidRPr="00D94FBA" w:rsidRDefault="00E77B92" w:rsidP="00D94FBA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94F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 виду – неприглядный камень,</w:t>
      </w:r>
    </w:p>
    <w:p w:rsidR="00E77B92" w:rsidRPr="00D94FBA" w:rsidRDefault="00E77B92" w:rsidP="00D94FBA">
      <w:pPr>
        <w:pStyle w:val="ab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94F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Он в земле лежит пластами.</w:t>
      </w:r>
    </w:p>
    <w:p w:rsidR="00E77B92" w:rsidRPr="00D94FBA" w:rsidRDefault="00E77B92" w:rsidP="00D94FBA">
      <w:pPr>
        <w:pStyle w:val="ab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94F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Чтоб наверх его поднять, </w:t>
      </w:r>
    </w:p>
    <w:p w:rsidR="00E77B92" w:rsidRPr="00D94FBA" w:rsidRDefault="00E77B92" w:rsidP="00D94FBA">
      <w:pPr>
        <w:pStyle w:val="ab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94F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Надо в шахте побывать.</w:t>
      </w:r>
    </w:p>
    <w:p w:rsidR="00E77B92" w:rsidRPr="00D94FBA" w:rsidRDefault="00E77B92" w:rsidP="00D94FBA">
      <w:pPr>
        <w:pStyle w:val="ab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94F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Этот</w:t>
      </w:r>
      <w:r w:rsidR="0038581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</w:t>
      </w:r>
      <w:r w:rsidRPr="00D94F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очень нужный</w:t>
      </w:r>
      <w:r w:rsidR="00385819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</w:t>
      </w:r>
      <w:r w:rsidRPr="00D94F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камень</w:t>
      </w:r>
    </w:p>
    <w:p w:rsidR="00E77B92" w:rsidRPr="00D94FBA" w:rsidRDefault="00E77B92" w:rsidP="00D94FBA">
      <w:pPr>
        <w:pStyle w:val="ab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94F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Отбивают молотками.</w:t>
      </w:r>
    </w:p>
    <w:p w:rsidR="00E77B92" w:rsidRPr="00D94FBA" w:rsidRDefault="00E77B92" w:rsidP="00D94FBA">
      <w:pPr>
        <w:pStyle w:val="ab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94F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Он имеет черный цвет,</w:t>
      </w:r>
    </w:p>
    <w:p w:rsidR="00E77B92" w:rsidRDefault="00D94FBA" w:rsidP="00D94FBA">
      <w:pPr>
        <w:pStyle w:val="ab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D94F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Всем дает тепло и свет</w:t>
      </w:r>
      <w:r w:rsidR="00E77B92" w:rsidRPr="00D94F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(</w:t>
      </w:r>
      <w:r w:rsidR="00E77B92" w:rsidRPr="00D94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уголь</w:t>
      </w:r>
      <w:r w:rsidR="00E77B92" w:rsidRPr="00D94F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показать)</w:t>
      </w:r>
    </w:p>
    <w:p w:rsidR="00D94FBA" w:rsidRPr="00D94FBA" w:rsidRDefault="00D94FBA" w:rsidP="00D94FBA">
      <w:p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- Другая загадка:</w:t>
      </w:r>
    </w:p>
    <w:p w:rsidR="00D94FBA" w:rsidRDefault="00D94FBA" w:rsidP="00D94FBA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Белый, маленький комочек,</w:t>
      </w:r>
    </w:p>
    <w:p w:rsidR="00D94FBA" w:rsidRDefault="00D94FBA" w:rsidP="00D94FBA">
      <w:pPr>
        <w:pStyle w:val="ab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Он лежит в моей руке.</w:t>
      </w:r>
    </w:p>
    <w:p w:rsidR="00D94FBA" w:rsidRDefault="00D94FBA" w:rsidP="00D94FBA">
      <w:pPr>
        <w:pStyle w:val="ab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Им рисуют на асфальте,</w:t>
      </w:r>
    </w:p>
    <w:p w:rsidR="00D94FBA" w:rsidRPr="00D94FBA" w:rsidRDefault="00D94FBA" w:rsidP="00D94FBA">
      <w:pPr>
        <w:pStyle w:val="ab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Пишут буквы на доске (</w:t>
      </w:r>
      <w:r w:rsidRPr="00D94F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мел,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показать)</w:t>
      </w:r>
    </w:p>
    <w:p w:rsidR="00D94FBA" w:rsidRDefault="00D94FBA" w:rsidP="00E77B9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- Давайте сравним мел и уголь. Чем они похожи? </w:t>
      </w:r>
      <w:r w:rsidR="009352F3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Прочертите полоску на бумаге (оставляют след)</w:t>
      </w:r>
    </w:p>
    <w:p w:rsidR="00385819" w:rsidRDefault="00385819" w:rsidP="00E77B9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- Теперь опустим их в пробирку с водой. Что произошло? (вода окрасилась)</w:t>
      </w:r>
    </w:p>
    <w:p w:rsidR="00385819" w:rsidRDefault="00385819" w:rsidP="00E77B9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- Значит, какой можно сделать вывод? (мел и уголь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мягкие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поэтому оставляют след на бумаге и растворяются в воде)</w:t>
      </w:r>
    </w:p>
    <w:p w:rsidR="00385819" w:rsidRDefault="00385819" w:rsidP="00E77B9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     - У меня к вам вопрос: «Можно ли есть камни?» </w:t>
      </w:r>
      <w:r w:rsidR="0077268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(выслушать ответы)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Я знаю, что кристаллики одно камня мы каждый день употребляем в пищу, попробуйте угадать, какого:</w:t>
      </w:r>
    </w:p>
    <w:p w:rsidR="00385819" w:rsidRDefault="00772680" w:rsidP="00E77B9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Белый камень из горы</w:t>
      </w:r>
    </w:p>
    <w:p w:rsidR="00772680" w:rsidRDefault="00772680" w:rsidP="00E77B9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Всегда стоит на столе.</w:t>
      </w:r>
    </w:p>
    <w:p w:rsidR="00772680" w:rsidRDefault="00772680" w:rsidP="00E77B9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Кто его ест.</w:t>
      </w:r>
    </w:p>
    <w:p w:rsidR="00772680" w:rsidRPr="00772680" w:rsidRDefault="00772680" w:rsidP="00E77B9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Тот вкуса не знает </w:t>
      </w:r>
      <w:r w:rsidRPr="007726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(соль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, </w:t>
      </w:r>
      <w:r w:rsidRPr="0077268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показать)</w:t>
      </w:r>
    </w:p>
    <w:p w:rsidR="00772680" w:rsidRPr="00772680" w:rsidRDefault="00772680" w:rsidP="00E77B9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- </w:t>
      </w:r>
      <w:r w:rsidRPr="0077268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Соль – это единственный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в природе минерал, который люди употребляют в пищу. Он образуется глубоко под землей. Без соли нет жизни. У всех народов она – символ гостеприимства, радушия. Хлебом-солью встречают самых дорогих гостей.</w:t>
      </w:r>
    </w:p>
    <w:p w:rsidR="0087409E" w:rsidRPr="000C62E2" w:rsidRDefault="009352F3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- </w:t>
      </w:r>
      <w:r w:rsidR="0077268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Как вы думаете, где, в природе больше всего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можно о</w:t>
      </w:r>
      <w:r w:rsidR="0077268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тыскать камней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? Где добывают их</w:t>
      </w:r>
      <w:r w:rsidR="0087409E" w:rsidRPr="0087409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(в горах) Но о</w:t>
      </w:r>
      <w:r w:rsidR="0087409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собенно много можно увидеть их после извержения вулкана, они все появляются на поверхности земли. </w:t>
      </w:r>
      <w:r w:rsidR="000C62E2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Вы видели, как извергается вулкан? А хотите увидеть? Предлагаю работать в парах. Осторожно подвиньте к себе макет горы. Возьмите мерной ложкой соду и насыпьте ее в кратер (дырочку сверху). Что происходит? Вот так извергаются вулканы, а жидкость, выходящую наружу называют </w:t>
      </w:r>
      <w:r w:rsidR="000C62E2" w:rsidRPr="000C62E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лава.</w:t>
      </w:r>
    </w:p>
    <w:p w:rsidR="000C62E2" w:rsidRDefault="000C62E2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0C62E2" w:rsidRPr="005D1AC7" w:rsidRDefault="000C62E2" w:rsidP="005D1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- Итак, работа в лаборатории чудес и открытий подходит к концу.</w:t>
      </w:r>
    </w:p>
    <w:p w:rsidR="0058329F" w:rsidRPr="008E6844" w:rsidRDefault="0058329F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8E68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Рефлексия</w:t>
      </w:r>
      <w:r w:rsidR="008E68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:</w:t>
      </w:r>
    </w:p>
    <w:p w:rsidR="0058329F" w:rsidRPr="00C83A64" w:rsidRDefault="002343B5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- Кому мы сегодня помогли</w:t>
      </w:r>
      <w:r w:rsidR="0058329F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?</w:t>
      </w:r>
    </w:p>
    <w:p w:rsidR="00DB0F9B" w:rsidRDefault="002343B5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- Как нам это удалось</w:t>
      </w:r>
      <w:r w:rsidR="00DB0F9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?</w:t>
      </w:r>
    </w:p>
    <w:p w:rsidR="0058329F" w:rsidRPr="00C83A64" w:rsidRDefault="00DB0F9B" w:rsidP="00C8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- Что интересного узнали о камнях</w:t>
      </w:r>
      <w:r w:rsidR="0058329F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?</w:t>
      </w:r>
    </w:p>
    <w:p w:rsidR="005D1AC7" w:rsidRPr="009E2E3B" w:rsidRDefault="00DB0F9B" w:rsidP="005D1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- </w:t>
      </w:r>
      <w:r w:rsidR="0058329F"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Предлагаю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результаты наших экспериментов, записанные в таблице, передать</w:t>
      </w:r>
      <w:r w:rsidRPr="00C83A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орбиту</w:t>
      </w:r>
      <w:r w:rsidR="002343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вместе с образцами камней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C83A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 xml:space="preserve"> </w:t>
      </w:r>
    </w:p>
    <w:p w:rsidR="005D1AC7" w:rsidRPr="009E2E3B" w:rsidRDefault="005D1AC7" w:rsidP="005D1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</w:pPr>
    </w:p>
    <w:p w:rsidR="005D1AC7" w:rsidRPr="00C83A64" w:rsidRDefault="005D1AC7" w:rsidP="005D1AC7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Использованная литература:</w:t>
      </w:r>
    </w:p>
    <w:p w:rsidR="005D1AC7" w:rsidRPr="00C83A64" w:rsidRDefault="005D1AC7" w:rsidP="005D1AC7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Н.А.Рыжова </w:t>
      </w:r>
      <w:r w:rsidRPr="00C83A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“Я и природа”, Москва 1996 г.</w:t>
      </w:r>
    </w:p>
    <w:p w:rsidR="005D1AC7" w:rsidRPr="00C83A64" w:rsidRDefault="005D1AC7" w:rsidP="005D1AC7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Н.А.Рыжова </w:t>
      </w:r>
      <w:r w:rsidRPr="00C83A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“Экологическое образование в дошкольных учреждениях: теория и практика”, Москва 1999 г.</w:t>
      </w:r>
    </w:p>
    <w:p w:rsidR="005D1AC7" w:rsidRPr="00C83A64" w:rsidRDefault="005D1AC7" w:rsidP="005D1AC7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Т.М.Бондаренко</w:t>
      </w:r>
      <w:r w:rsidRPr="00C83A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“Экологические занятия с детьми 6–7 лет”, Воронеж 2002 г.</w:t>
      </w:r>
    </w:p>
    <w:p w:rsidR="005D1AC7" w:rsidRPr="00C83A64" w:rsidRDefault="005D1AC7" w:rsidP="005D1AC7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spellStart"/>
      <w:r w:rsidRPr="00C83A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Т.Н.Зенина</w:t>
      </w:r>
      <w:proofErr w:type="spellEnd"/>
      <w:r w:rsidRPr="00C83A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“Конспекты занятий по ознакомлению дошкольников с природными объектами” (подготовительная группа), Москва 2008 г.</w:t>
      </w:r>
    </w:p>
    <w:p w:rsidR="00DB0F9B" w:rsidRPr="009E2E3B" w:rsidRDefault="005D1AC7" w:rsidP="009E2E3B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C83A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А.И.Иванова</w:t>
      </w:r>
      <w:r w:rsidRPr="00C83A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“Методика организации экологических наблюдений и экспериментов в детском саду”, Москва 2007 г.</w:t>
      </w:r>
      <w:bookmarkStart w:id="0" w:name="_GoBack"/>
      <w:bookmarkEnd w:id="0"/>
    </w:p>
    <w:sectPr w:rsidR="00DB0F9B" w:rsidRPr="009E2E3B" w:rsidSect="0052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959"/>
    <w:multiLevelType w:val="multilevel"/>
    <w:tmpl w:val="ACE2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B5237"/>
    <w:multiLevelType w:val="multilevel"/>
    <w:tmpl w:val="BC42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25154"/>
    <w:multiLevelType w:val="multilevel"/>
    <w:tmpl w:val="D568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9349D"/>
    <w:multiLevelType w:val="hybridMultilevel"/>
    <w:tmpl w:val="7846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17E36"/>
    <w:multiLevelType w:val="hybridMultilevel"/>
    <w:tmpl w:val="5AD0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C0C8F"/>
    <w:multiLevelType w:val="hybridMultilevel"/>
    <w:tmpl w:val="0A98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D0"/>
    <w:rsid w:val="00075EE0"/>
    <w:rsid w:val="000C62E2"/>
    <w:rsid w:val="000D5EB3"/>
    <w:rsid w:val="001A7955"/>
    <w:rsid w:val="001D0CE4"/>
    <w:rsid w:val="002343B5"/>
    <w:rsid w:val="0025466C"/>
    <w:rsid w:val="002B5E24"/>
    <w:rsid w:val="002F47C2"/>
    <w:rsid w:val="003120D7"/>
    <w:rsid w:val="00342842"/>
    <w:rsid w:val="00385819"/>
    <w:rsid w:val="00466C08"/>
    <w:rsid w:val="00471AA9"/>
    <w:rsid w:val="00504256"/>
    <w:rsid w:val="0052409F"/>
    <w:rsid w:val="00524514"/>
    <w:rsid w:val="00581659"/>
    <w:rsid w:val="00581D66"/>
    <w:rsid w:val="0058329F"/>
    <w:rsid w:val="005C6B74"/>
    <w:rsid w:val="005D1AC7"/>
    <w:rsid w:val="0063448F"/>
    <w:rsid w:val="00663130"/>
    <w:rsid w:val="00772680"/>
    <w:rsid w:val="0087409E"/>
    <w:rsid w:val="0088371D"/>
    <w:rsid w:val="008B6087"/>
    <w:rsid w:val="008D43DD"/>
    <w:rsid w:val="008E6844"/>
    <w:rsid w:val="008F7DA2"/>
    <w:rsid w:val="00927D51"/>
    <w:rsid w:val="009352F3"/>
    <w:rsid w:val="009C68C9"/>
    <w:rsid w:val="009E2E3B"/>
    <w:rsid w:val="009E7FDB"/>
    <w:rsid w:val="00B5721C"/>
    <w:rsid w:val="00BF6DCB"/>
    <w:rsid w:val="00C83A64"/>
    <w:rsid w:val="00C96AD9"/>
    <w:rsid w:val="00CF31F3"/>
    <w:rsid w:val="00D348D0"/>
    <w:rsid w:val="00D53F61"/>
    <w:rsid w:val="00D94FBA"/>
    <w:rsid w:val="00DB0F9B"/>
    <w:rsid w:val="00DC59F3"/>
    <w:rsid w:val="00E77B92"/>
    <w:rsid w:val="00E862D3"/>
    <w:rsid w:val="00F8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6C"/>
  </w:style>
  <w:style w:type="paragraph" w:styleId="1">
    <w:name w:val="heading 1"/>
    <w:basedOn w:val="a"/>
    <w:next w:val="a"/>
    <w:link w:val="10"/>
    <w:uiPriority w:val="9"/>
    <w:qFormat/>
    <w:rsid w:val="0025466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66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66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66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66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66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66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66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66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66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46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466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466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46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46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466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466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466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466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466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466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466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466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466C"/>
    <w:rPr>
      <w:b/>
      <w:bCs/>
      <w:spacing w:val="0"/>
    </w:rPr>
  </w:style>
  <w:style w:type="character" w:styleId="a9">
    <w:name w:val="Emphasis"/>
    <w:uiPriority w:val="20"/>
    <w:qFormat/>
    <w:rsid w:val="0025466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5466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546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466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466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5466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5466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5466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5466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5466C"/>
    <w:rPr>
      <w:smallCaps/>
    </w:rPr>
  </w:style>
  <w:style w:type="character" w:styleId="af1">
    <w:name w:val="Intense Reference"/>
    <w:uiPriority w:val="32"/>
    <w:qFormat/>
    <w:rsid w:val="0025466C"/>
    <w:rPr>
      <w:b/>
      <w:bCs/>
      <w:smallCaps/>
      <w:color w:val="auto"/>
    </w:rPr>
  </w:style>
  <w:style w:type="character" w:styleId="af2">
    <w:name w:val="Book Title"/>
    <w:uiPriority w:val="33"/>
    <w:qFormat/>
    <w:rsid w:val="0025466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466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348D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348D0"/>
  </w:style>
  <w:style w:type="paragraph" w:styleId="af5">
    <w:name w:val="Balloon Text"/>
    <w:basedOn w:val="a"/>
    <w:link w:val="af6"/>
    <w:uiPriority w:val="99"/>
    <w:semiHidden/>
    <w:unhideWhenUsed/>
    <w:rsid w:val="00D3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34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Ирина Хамитова</cp:lastModifiedBy>
  <cp:revision>12</cp:revision>
  <cp:lastPrinted>2015-09-21T06:02:00Z</cp:lastPrinted>
  <dcterms:created xsi:type="dcterms:W3CDTF">2015-09-19T18:35:00Z</dcterms:created>
  <dcterms:modified xsi:type="dcterms:W3CDTF">2015-11-09T17:22:00Z</dcterms:modified>
</cp:coreProperties>
</file>