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CE" w:rsidRDefault="00410CCE" w:rsidP="00410CCE">
      <w:pPr>
        <w:tabs>
          <w:tab w:val="left" w:pos="22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Ямало-ненецкий автономный округ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</w:t>
      </w:r>
      <w:r w:rsidR="0099029F">
        <w:rPr>
          <w:rFonts w:ascii="Times New Roman" w:hAnsi="Times New Roman"/>
          <w:sz w:val="28"/>
          <w:szCs w:val="28"/>
        </w:rPr>
        <w:t>етное дошкольное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9029F">
        <w:rPr>
          <w:rFonts w:ascii="Times New Roman" w:hAnsi="Times New Roman"/>
          <w:sz w:val="28"/>
          <w:szCs w:val="28"/>
        </w:rPr>
        <w:t>учреждение</w:t>
      </w:r>
    </w:p>
    <w:p w:rsidR="00410CCE" w:rsidRDefault="00410CCE" w:rsidP="00410CC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«Теремок» общеразвивающего вида с приоритетным осуществлением физического развития детей»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629643, ЯНАО, Тюменская область, Шурышкарский район, с.Овгорт,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Сынская,15,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 (факс)8 (34994)67-2-13</w:t>
      </w:r>
    </w:p>
    <w:p w:rsidR="00410CCE" w:rsidRDefault="00410CCE" w:rsidP="00410C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6235" w:rsidRDefault="00946235" w:rsidP="00D3745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946235" w:rsidRDefault="00946235" w:rsidP="00D3745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946235" w:rsidRDefault="00946235" w:rsidP="00D3745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946235" w:rsidRDefault="00946235" w:rsidP="00D3745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946235" w:rsidRDefault="00946235" w:rsidP="00946235">
      <w:pPr>
        <w:pStyle w:val="c8"/>
        <w:spacing w:before="0" w:beforeAutospacing="0" w:after="0" w:afterAutospacing="0" w:line="337" w:lineRule="atLeast"/>
        <w:rPr>
          <w:rStyle w:val="c3"/>
          <w:b/>
          <w:bCs/>
          <w:color w:val="000000"/>
          <w:sz w:val="28"/>
          <w:szCs w:val="28"/>
        </w:rPr>
      </w:pPr>
    </w:p>
    <w:p w:rsidR="00D3745F" w:rsidRPr="00946235" w:rsidRDefault="005E5F0E" w:rsidP="00D3745F">
      <w:pPr>
        <w:pStyle w:val="c8"/>
        <w:spacing w:before="0" w:beforeAutospacing="0" w:after="0" w:afterAutospacing="0" w:line="337" w:lineRule="atLeast"/>
        <w:jc w:val="center"/>
        <w:rPr>
          <w:rFonts w:ascii="Calibri" w:hAnsi="Calibri" w:cs="Arial"/>
          <w:color w:val="000000"/>
          <w:sz w:val="28"/>
          <w:szCs w:val="28"/>
        </w:rPr>
      </w:pPr>
      <w:r w:rsidRPr="001F2EA7">
        <w:rPr>
          <w:color w:val="0000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9.35pt;height:140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&quot;Кто любит спорт,&#10;тот здоров и бодр&quot;"/>
          </v:shape>
        </w:pict>
      </w:r>
    </w:p>
    <w:p w:rsidR="00946235" w:rsidRDefault="00946235" w:rsidP="00D3745F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99029F" w:rsidRPr="00410CCE" w:rsidRDefault="0099029F" w:rsidP="0099029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17365D" w:themeColor="text2" w:themeShade="BF"/>
          <w:sz w:val="28"/>
          <w:szCs w:val="28"/>
        </w:rPr>
      </w:pPr>
      <w:r w:rsidRPr="00410CCE">
        <w:rPr>
          <w:rStyle w:val="c3"/>
          <w:color w:val="17365D" w:themeColor="text2" w:themeShade="BF"/>
          <w:sz w:val="28"/>
          <w:szCs w:val="28"/>
        </w:rPr>
        <w:t>Сценарий спортивного развлечения</w:t>
      </w:r>
    </w:p>
    <w:p w:rsidR="0099029F" w:rsidRDefault="0099029F" w:rsidP="0099029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17365D" w:themeColor="text2" w:themeShade="BF"/>
          <w:sz w:val="28"/>
          <w:szCs w:val="28"/>
        </w:rPr>
      </w:pPr>
      <w:r w:rsidRPr="00410CCE">
        <w:rPr>
          <w:rStyle w:val="c3"/>
          <w:color w:val="17365D" w:themeColor="text2" w:themeShade="BF"/>
          <w:sz w:val="28"/>
          <w:szCs w:val="28"/>
        </w:rPr>
        <w:t xml:space="preserve"> с родителями в средней и старшей группе</w:t>
      </w:r>
    </w:p>
    <w:p w:rsidR="004A270E" w:rsidRDefault="004A270E" w:rsidP="0099029F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17365D" w:themeColor="text2" w:themeShade="BF"/>
          <w:sz w:val="28"/>
          <w:szCs w:val="28"/>
        </w:rPr>
      </w:pPr>
      <w:r>
        <w:rPr>
          <w:rStyle w:val="c3"/>
          <w:color w:val="17365D" w:themeColor="text2" w:themeShade="BF"/>
          <w:sz w:val="28"/>
          <w:szCs w:val="28"/>
        </w:rPr>
        <w:t>(Физическое развитие)</w:t>
      </w:r>
    </w:p>
    <w:p w:rsidR="00946235" w:rsidRDefault="00946235" w:rsidP="00D3745F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946235" w:rsidRDefault="00946235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410CCE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99029F" w:rsidRDefault="0099029F" w:rsidP="004A270E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410CCE" w:rsidRDefault="00410CCE" w:rsidP="004A270E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4A270E" w:rsidRDefault="004A270E" w:rsidP="004A270E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r w:rsidRPr="0099029F">
        <w:rPr>
          <w:rStyle w:val="c1"/>
          <w:bCs/>
          <w:color w:val="000000"/>
          <w:sz w:val="28"/>
          <w:szCs w:val="28"/>
        </w:rPr>
        <w:t>Инструктор по ФИЗО:</w:t>
      </w: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r w:rsidRPr="0099029F">
        <w:rPr>
          <w:rStyle w:val="c1"/>
          <w:bCs/>
          <w:color w:val="000000"/>
          <w:sz w:val="28"/>
          <w:szCs w:val="28"/>
        </w:rPr>
        <w:t>Лонгортова Ольга Валерьевна</w:t>
      </w: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A270E" w:rsidRPr="0099029F" w:rsidRDefault="004A270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10CCE" w:rsidRPr="0099029F" w:rsidRDefault="00410CCE" w:rsidP="00410CCE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410CCE" w:rsidRPr="0099029F" w:rsidRDefault="004A270E" w:rsidP="003811A1">
      <w:pPr>
        <w:pStyle w:val="c10"/>
        <w:tabs>
          <w:tab w:val="left" w:pos="3660"/>
        </w:tabs>
        <w:spacing w:before="0" w:beforeAutospacing="0" w:after="0" w:afterAutospacing="0" w:line="337" w:lineRule="atLeast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с. Овгорт, 2015</w:t>
      </w:r>
      <w:r w:rsidR="00410CCE" w:rsidRPr="0099029F">
        <w:rPr>
          <w:rStyle w:val="c1"/>
          <w:bCs/>
          <w:color w:val="000000"/>
          <w:sz w:val="28"/>
          <w:szCs w:val="28"/>
        </w:rPr>
        <w:t>г</w:t>
      </w:r>
      <w:r>
        <w:rPr>
          <w:rStyle w:val="c1"/>
          <w:bCs/>
          <w:color w:val="000000"/>
          <w:sz w:val="28"/>
          <w:szCs w:val="28"/>
        </w:rPr>
        <w:t>.</w:t>
      </w:r>
    </w:p>
    <w:p w:rsidR="00022687" w:rsidRDefault="00D3745F" w:rsidP="00410CCE">
      <w:pPr>
        <w:pStyle w:val="c10"/>
        <w:tabs>
          <w:tab w:val="left" w:pos="3660"/>
        </w:tabs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Цель.</w:t>
      </w:r>
    </w:p>
    <w:p w:rsidR="00D3745F" w:rsidRPr="00410CCE" w:rsidRDefault="00D3745F" w:rsidP="00410CCE">
      <w:pPr>
        <w:pStyle w:val="c10"/>
        <w:tabs>
          <w:tab w:val="left" w:pos="3660"/>
        </w:tabs>
        <w:spacing w:before="0" w:beforeAutospacing="0" w:after="0" w:afterAutospacing="0" w:line="337" w:lineRule="atLeast"/>
        <w:rPr>
          <w:b/>
          <w:bCs/>
          <w:color w:val="000000"/>
          <w:sz w:val="28"/>
          <w:szCs w:val="28"/>
        </w:rPr>
      </w:pPr>
      <w:r w:rsidRPr="0094623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46235">
        <w:rPr>
          <w:rStyle w:val="c3"/>
          <w:color w:val="000000"/>
          <w:sz w:val="28"/>
          <w:szCs w:val="28"/>
        </w:rPr>
        <w:t>Пропаганда здорового образа жизни среди детей и родителей. Создать праздничное настроение.</w:t>
      </w:r>
    </w:p>
    <w:p w:rsidR="00022687" w:rsidRDefault="00D3745F" w:rsidP="00410CCE">
      <w:pPr>
        <w:pStyle w:val="c10"/>
        <w:spacing w:before="0" w:beforeAutospacing="0" w:after="0" w:afterAutospacing="0" w:line="337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Задачи.</w:t>
      </w:r>
      <w:r w:rsidRPr="0094623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9029F" w:rsidRDefault="00D3745F" w:rsidP="00410CCE">
      <w:pPr>
        <w:pStyle w:val="c1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 xml:space="preserve">1.Воспитание взаимовыручки, смелости, ловкости, силы, чувство ответственности и коллективизма. </w:t>
      </w:r>
    </w:p>
    <w:p w:rsidR="0099029F" w:rsidRDefault="00D3745F" w:rsidP="00410CCE">
      <w:pPr>
        <w:pStyle w:val="c1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2. Закрепление раннее разученных навыков: прыжки, упражнения с мячом, бег на скорость, подтягивание на животе.</w:t>
      </w:r>
    </w:p>
    <w:p w:rsidR="00D3745F" w:rsidRDefault="00D3745F" w:rsidP="00410CCE">
      <w:pPr>
        <w:pStyle w:val="c1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 xml:space="preserve"> 3.Осуществлять взаимосвязь по физическому воспитанию детей между детским садом и семьей. 4. Учить получать радость не только от своих результатов, но и переживать за товарищей.</w:t>
      </w:r>
    </w:p>
    <w:p w:rsidR="0099029F" w:rsidRPr="00946235" w:rsidRDefault="0099029F" w:rsidP="00410CCE">
      <w:pPr>
        <w:pStyle w:val="c1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</w:p>
    <w:p w:rsidR="00D3745F" w:rsidRPr="00022687" w:rsidRDefault="00D3745F" w:rsidP="00022687">
      <w:pPr>
        <w:pStyle w:val="c8"/>
        <w:spacing w:before="0" w:beforeAutospacing="0" w:after="0" w:afterAutospacing="0" w:line="337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022687">
        <w:rPr>
          <w:rStyle w:val="c3"/>
          <w:b/>
          <w:color w:val="000000"/>
          <w:sz w:val="28"/>
          <w:szCs w:val="28"/>
        </w:rPr>
        <w:t>Ход праздника.</w:t>
      </w:r>
    </w:p>
    <w:p w:rsidR="00022687" w:rsidRDefault="00D3745F" w:rsidP="00410CCE">
      <w:pPr>
        <w:pStyle w:val="c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Ведущий:</w:t>
      </w:r>
      <w:r w:rsidRPr="00946235">
        <w:rPr>
          <w:rStyle w:val="c1"/>
          <w:b/>
          <w:bCs/>
          <w:color w:val="000000"/>
          <w:sz w:val="28"/>
          <w:szCs w:val="28"/>
        </w:rPr>
        <w:t> </w:t>
      </w:r>
    </w:p>
    <w:p w:rsidR="00D3745F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Приветствую вас, спортсмены на соревнованиях «</w:t>
      </w:r>
      <w:r w:rsidR="0099029F">
        <w:rPr>
          <w:rStyle w:val="c3"/>
          <w:color w:val="000000"/>
          <w:sz w:val="28"/>
          <w:szCs w:val="28"/>
        </w:rPr>
        <w:t>Кто любит спорт, тот здоров и бодр</w:t>
      </w:r>
      <w:r w:rsidRPr="00946235">
        <w:rPr>
          <w:rStyle w:val="c3"/>
          <w:color w:val="000000"/>
          <w:sz w:val="28"/>
          <w:szCs w:val="28"/>
        </w:rPr>
        <w:t>». Сегодня в этом зале собрались самые спортивные семьи. Они покажут насколько они сильные, ловкие, выносливые, а также какая у них сплоченная семья. А чтобы настроиться предлагаю размяться.</w:t>
      </w:r>
    </w:p>
    <w:p w:rsidR="0099029F" w:rsidRPr="00946235" w:rsidRDefault="0099029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</w:p>
    <w:p w:rsidR="00D3745F" w:rsidRPr="0099029F" w:rsidRDefault="00D3745F" w:rsidP="00022687">
      <w:pPr>
        <w:pStyle w:val="c0"/>
        <w:spacing w:before="0" w:beforeAutospacing="0" w:after="0" w:afterAutospacing="0" w:line="337" w:lineRule="atLeast"/>
        <w:jc w:val="center"/>
        <w:rPr>
          <w:rFonts w:ascii="Calibri" w:hAnsi="Calibri" w:cs="Arial"/>
          <w:i/>
          <w:color w:val="000000"/>
          <w:sz w:val="28"/>
          <w:szCs w:val="28"/>
        </w:rPr>
      </w:pPr>
      <w:r w:rsidRPr="0099029F">
        <w:rPr>
          <w:rStyle w:val="c1"/>
          <w:bCs/>
          <w:i/>
          <w:color w:val="000000"/>
          <w:sz w:val="28"/>
          <w:szCs w:val="28"/>
        </w:rPr>
        <w:t>РАЗМИНКА</w:t>
      </w:r>
    </w:p>
    <w:p w:rsidR="00022687" w:rsidRDefault="00D3745F" w:rsidP="00410CCE">
      <w:pPr>
        <w:pStyle w:val="c0"/>
        <w:spacing w:before="0" w:beforeAutospacing="0" w:after="0" w:afterAutospacing="0" w:line="337" w:lineRule="atLeas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Для того, чтобы начать наше соревнования, предлагаю разделиться на две команды.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Итак, все участники разделены на две команды. И сейчас вам нужно выбрать капитана команд, придумать название и приветственное слово.</w:t>
      </w:r>
    </w:p>
    <w:p w:rsidR="00D3745F" w:rsidRDefault="00D3745F" w:rsidP="00410CCE">
      <w:pPr>
        <w:pStyle w:val="c0"/>
        <w:spacing w:before="0" w:beforeAutospacing="0" w:after="0" w:afterAutospacing="0" w:line="337" w:lineRule="atLeast"/>
        <w:rPr>
          <w:rStyle w:val="c3"/>
          <w:i/>
          <w:iCs/>
          <w:color w:val="000000"/>
          <w:sz w:val="28"/>
          <w:szCs w:val="28"/>
        </w:rPr>
      </w:pPr>
      <w:r w:rsidRPr="00946235">
        <w:rPr>
          <w:rStyle w:val="c3"/>
          <w:i/>
          <w:iCs/>
          <w:color w:val="000000"/>
          <w:sz w:val="28"/>
          <w:szCs w:val="28"/>
        </w:rPr>
        <w:t>Команды выполняют задание.</w:t>
      </w:r>
    </w:p>
    <w:p w:rsidR="0099029F" w:rsidRPr="00946235" w:rsidRDefault="0099029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Представление и приветствие команд.</w:t>
      </w:r>
    </w:p>
    <w:p w:rsidR="0099029F" w:rsidRDefault="0099029F" w:rsidP="0099029F">
      <w:pPr>
        <w:pStyle w:val="c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Ведущий.</w:t>
      </w:r>
      <w:r w:rsidRPr="00946235">
        <w:rPr>
          <w:rStyle w:val="c1"/>
          <w:b/>
          <w:bCs/>
          <w:color w:val="000000"/>
          <w:sz w:val="28"/>
          <w:szCs w:val="28"/>
        </w:rPr>
        <w:t> </w:t>
      </w:r>
    </w:p>
    <w:p w:rsidR="00022687" w:rsidRPr="0099029F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1"/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А теперь пришло время представить судей</w:t>
      </w:r>
      <w:r w:rsidR="0099029F">
        <w:rPr>
          <w:rFonts w:ascii="Calibri" w:hAnsi="Calibri" w:cs="Arial"/>
          <w:color w:val="000000"/>
          <w:sz w:val="28"/>
          <w:szCs w:val="28"/>
        </w:rPr>
        <w:t xml:space="preserve"> (</w:t>
      </w:r>
      <w:r w:rsidR="0099029F">
        <w:rPr>
          <w:rStyle w:val="c1"/>
          <w:bCs/>
          <w:color w:val="000000"/>
          <w:sz w:val="28"/>
          <w:szCs w:val="28"/>
        </w:rPr>
        <w:t>п</w:t>
      </w:r>
      <w:r w:rsidRPr="0099029F">
        <w:rPr>
          <w:rStyle w:val="c1"/>
          <w:bCs/>
          <w:color w:val="000000"/>
          <w:sz w:val="28"/>
          <w:szCs w:val="28"/>
        </w:rPr>
        <w:t>редставление судей</w:t>
      </w:r>
      <w:r w:rsidR="0099029F">
        <w:rPr>
          <w:rStyle w:val="c1"/>
          <w:bCs/>
          <w:color w:val="000000"/>
          <w:sz w:val="28"/>
          <w:szCs w:val="28"/>
        </w:rPr>
        <w:t>)</w:t>
      </w:r>
      <w:r w:rsidRPr="0099029F">
        <w:rPr>
          <w:rStyle w:val="c1"/>
          <w:bCs/>
          <w:color w:val="000000"/>
          <w:sz w:val="28"/>
          <w:szCs w:val="28"/>
        </w:rPr>
        <w:t>.</w:t>
      </w:r>
    </w:p>
    <w:p w:rsidR="00D3745F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Представления закончены. Начинаем соревнования</w:t>
      </w:r>
      <w:r w:rsidRPr="00946235">
        <w:rPr>
          <w:rStyle w:val="c1"/>
          <w:b/>
          <w:bCs/>
          <w:color w:val="000000"/>
          <w:sz w:val="28"/>
          <w:szCs w:val="28"/>
        </w:rPr>
        <w:t> </w:t>
      </w:r>
      <w:r w:rsidRPr="00946235">
        <w:rPr>
          <w:rStyle w:val="c3"/>
          <w:color w:val="000000"/>
          <w:sz w:val="28"/>
          <w:szCs w:val="28"/>
        </w:rPr>
        <w:t>«</w:t>
      </w:r>
      <w:r w:rsidR="0099029F">
        <w:rPr>
          <w:rStyle w:val="c3"/>
          <w:color w:val="000000"/>
          <w:sz w:val="28"/>
          <w:szCs w:val="28"/>
        </w:rPr>
        <w:t xml:space="preserve">Кто любит спорт, тот здоров и бодр». </w:t>
      </w:r>
      <w:r w:rsidRPr="00946235">
        <w:rPr>
          <w:rStyle w:val="c3"/>
          <w:color w:val="000000"/>
          <w:sz w:val="28"/>
          <w:szCs w:val="28"/>
        </w:rPr>
        <w:t>Впереди у вас интересные и трудные эстафеты, за которые жюри будет присуждать баллы.</w:t>
      </w:r>
    </w:p>
    <w:p w:rsidR="0099029F" w:rsidRPr="00946235" w:rsidRDefault="0099029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1. «Передай под ногой».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Команды строятся в шеренги (интервал 1 шаг ребенка). Дети принимают И.п. – о.с.. На полу перед первым ребенком, который начинает игру, лежит мяч малого размера.</w:t>
      </w:r>
    </w:p>
    <w:p w:rsidR="00D3745F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первые участники перекладывают мяч из руки в руку под поднятой и согнутой в колене ногой и передают его следующему участнику. Последний участник после выполнения задания кладет мяч на пол и поднимает руку вверх.</w:t>
      </w:r>
    </w:p>
    <w:p w:rsidR="0099029F" w:rsidRPr="00946235" w:rsidRDefault="0099029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2. «Выпрыгни, подними и передай».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2"/>
          <w:color w:val="000000"/>
          <w:sz w:val="28"/>
          <w:szCs w:val="28"/>
        </w:rPr>
        <w:t>Построение детей – разомкнутые шеренги с интервалом 2 – 3 шага. Участники команд, которые будут начинать игру держат обруч одной рукой внизу (d=55-80см).</w:t>
      </w:r>
    </w:p>
    <w:p w:rsidR="00D3745F" w:rsidRPr="00946235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первый участник кладет обруч на пол перед собой, толчком двух ног впрыгивает в него, хватом с боков поднимает вверх, затем опускает вниз перед собой, поворачивается к следующему участнику, передает ему обруч. Остальные участники выполняют те же действия.</w:t>
      </w: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3. «Вращение скакалки».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Для каждой команды на полу около первой пары раскладывают короткую скакалку.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участники первой пары берут скакалку , разворачиваются лицом друг к другу и выполняют 10 приставных шагов в сторону, одновременной вращая скакалку и вместе считая: «Один, два, три…, десять». Затем, удерживая скакалку, ребята бегут к команде, кладут ее на пол перед участниками следующей пары и возвращаются в конец колонны, каждый со своей стороны.</w:t>
      </w: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4. «Перешагни и присядь».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Команды строятся в колонну по два. На полу около первой пары каждой команды разложена короткая скакалка.</w:t>
      </w:r>
    </w:p>
    <w:p w:rsidR="00D3745F" w:rsidRPr="00946235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участники первой пары берут скакалку за ближний конец одной рукой, разворачиваются лицом друг к другу и, держа скакалку на небольшой высоте от пола, приставными шагами начинают продвигаться вдоль команды. Остальные участники перешагивают через натянутую скакалку с сразу после этого принимают И.п. «упор присев». После того как участники со скакалкой окажутся в конце команды, они быстро поднимают ее вверх, разворачиваются лицом к месту, кладут ее на пол, а сами, каждый со своей стороны,  бегут назад, встают в конце колонны. После того как скакалка окажется на полу, игроки второй пары берут ее и выполняют те же действия.</w:t>
      </w:r>
    </w:p>
    <w:p w:rsidR="00022687" w:rsidRDefault="00D3745F" w:rsidP="00410CCE">
      <w:pPr>
        <w:pStyle w:val="c0"/>
        <w:spacing w:before="0" w:beforeAutospacing="0" w:after="0" w:afterAutospacing="0" w:line="337" w:lineRule="atLeast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Ведущий.</w:t>
      </w:r>
      <w:r w:rsidRPr="0094623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9E3C34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Соревнования – это праздник. А праздник всегда с танцами. Даже на Олимпийских играх есть группа поддержки.</w:t>
      </w:r>
      <w:r w:rsidRPr="00946235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946235">
        <w:rPr>
          <w:rStyle w:val="c3"/>
          <w:color w:val="000000"/>
          <w:sz w:val="28"/>
          <w:szCs w:val="28"/>
        </w:rPr>
        <w:t xml:space="preserve">Настало время для перерыва, предлагаю отдохнуть и </w:t>
      </w:r>
      <w:r w:rsidR="009E3C34" w:rsidRPr="00946235">
        <w:rPr>
          <w:rStyle w:val="c3"/>
          <w:color w:val="000000"/>
          <w:sz w:val="28"/>
          <w:szCs w:val="28"/>
        </w:rPr>
        <w:t xml:space="preserve">немного потанцевать. </w:t>
      </w:r>
    </w:p>
    <w:p w:rsidR="00D3745F" w:rsidRPr="00767449" w:rsidRDefault="009E3C34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3"/>
          <w:color w:val="000000"/>
          <w:sz w:val="28"/>
          <w:szCs w:val="28"/>
          <w:u w:val="single"/>
        </w:rPr>
        <w:t xml:space="preserve"> </w:t>
      </w:r>
      <w:r w:rsidR="00D3745F" w:rsidRPr="00767449">
        <w:rPr>
          <w:rStyle w:val="c1"/>
          <w:b/>
          <w:bCs/>
          <w:color w:val="000000"/>
          <w:sz w:val="28"/>
          <w:szCs w:val="28"/>
          <w:u w:val="single"/>
        </w:rPr>
        <w:t>5. «Поймай мяч!».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Взрослый (родитель) участник в руках держит корзину, которой он будет ловит мяч. На полу прочерчены две параллельные линии, определяющие расстояние между участниками.</w:t>
      </w:r>
    </w:p>
    <w:p w:rsidR="00D3745F" w:rsidRPr="00946235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Ребенок бросает мяч, а взрослый участник ловит.</w:t>
      </w: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6. «Прокати мяч обручем».</w:t>
      </w:r>
    </w:p>
    <w:p w:rsidR="00D3745F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Style w:val="c3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участник команды катит маленький мяч обручем (d=50-60 см), держа его одной рукой сверху до стойки и обратно, затем передает обруч и мяч следующему участнику эстафеты.</w:t>
      </w:r>
    </w:p>
    <w:p w:rsidR="0099029F" w:rsidRPr="00946235" w:rsidRDefault="0099029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7. «Урони и собери кегли».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На пол кладут 3 обруча, в каждый обруч ставят по 1 кегле. По сигналу участник команды бежит и роняет кегли одной рукой на пол, стараясь, чтобы они не вылетали из обручей, обегает стойку, возвращается назад и передает эстафету, касаясь ладонью ладони следующего участника. Следующий участник</w:t>
      </w:r>
      <w:r w:rsidR="009E3C34" w:rsidRPr="00946235">
        <w:rPr>
          <w:rStyle w:val="c3"/>
          <w:color w:val="000000"/>
          <w:sz w:val="28"/>
          <w:szCs w:val="28"/>
        </w:rPr>
        <w:t xml:space="preserve"> </w:t>
      </w:r>
      <w:r w:rsidRPr="00946235">
        <w:rPr>
          <w:rStyle w:val="c3"/>
          <w:color w:val="000000"/>
          <w:sz w:val="28"/>
          <w:szCs w:val="28"/>
        </w:rPr>
        <w:t xml:space="preserve"> </w:t>
      </w:r>
      <w:r w:rsidR="009E3C34" w:rsidRPr="00946235">
        <w:rPr>
          <w:rStyle w:val="c3"/>
          <w:color w:val="000000"/>
          <w:sz w:val="28"/>
          <w:szCs w:val="28"/>
        </w:rPr>
        <w:t>б</w:t>
      </w:r>
      <w:r w:rsidRPr="00946235">
        <w:rPr>
          <w:rStyle w:val="c3"/>
          <w:color w:val="000000"/>
          <w:sz w:val="28"/>
          <w:szCs w:val="28"/>
        </w:rPr>
        <w:t>ежит и ставит кегли в обручи (1 кегля в 1 обруч), обегает стойку, возвращается назад и передает эстафету.</w:t>
      </w: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>8. «Через тоннель».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По сигналу участник команды бежит, держа в руке маленький мяч, пролезает</w:t>
      </w:r>
      <w:r w:rsidR="003811A1">
        <w:rPr>
          <w:rStyle w:val="c3"/>
          <w:color w:val="000000"/>
          <w:sz w:val="28"/>
          <w:szCs w:val="28"/>
        </w:rPr>
        <w:t xml:space="preserve"> через тоннель оббегает стул и возвращается обратно</w:t>
      </w:r>
      <w:r w:rsidRPr="00946235"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 w:rsidR="003811A1">
        <w:rPr>
          <w:rStyle w:val="c3"/>
          <w:color w:val="000000"/>
          <w:sz w:val="28"/>
          <w:szCs w:val="28"/>
        </w:rPr>
        <w:t xml:space="preserve"> </w:t>
      </w:r>
      <w:r w:rsidRPr="00946235">
        <w:rPr>
          <w:rStyle w:val="c3"/>
          <w:color w:val="000000"/>
          <w:sz w:val="28"/>
          <w:szCs w:val="28"/>
        </w:rPr>
        <w:t>и передает мяч следующему участнику.</w:t>
      </w:r>
    </w:p>
    <w:p w:rsidR="00D3745F" w:rsidRPr="00767449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color w:val="000000"/>
          <w:sz w:val="28"/>
          <w:szCs w:val="28"/>
          <w:u w:val="single"/>
        </w:rPr>
        <w:t xml:space="preserve">9. </w:t>
      </w:r>
      <w:r w:rsidR="006E4715" w:rsidRPr="00767449">
        <w:rPr>
          <w:rStyle w:val="c1"/>
          <w:b/>
          <w:bCs/>
          <w:color w:val="000000"/>
          <w:sz w:val="28"/>
          <w:szCs w:val="28"/>
          <w:u w:val="single"/>
        </w:rPr>
        <w:t>Перетягивание каната.</w:t>
      </w:r>
    </w:p>
    <w:p w:rsidR="0099029F" w:rsidRDefault="00D3745F" w:rsidP="00410CCE">
      <w:pPr>
        <w:pStyle w:val="c0"/>
        <w:spacing w:before="0" w:beforeAutospacing="0" w:after="0" w:afterAutospacing="0" w:line="337" w:lineRule="atLeast"/>
        <w:rPr>
          <w:rStyle w:val="c3"/>
          <w:color w:val="000000"/>
          <w:sz w:val="28"/>
          <w:szCs w:val="28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Ведущий.</w:t>
      </w:r>
      <w:r w:rsidRPr="00946235">
        <w:rPr>
          <w:rStyle w:val="c3"/>
          <w:color w:val="000000"/>
          <w:sz w:val="28"/>
          <w:szCs w:val="28"/>
        </w:rPr>
        <w:t> </w:t>
      </w:r>
    </w:p>
    <w:p w:rsidR="00D3745F" w:rsidRPr="00946235" w:rsidRDefault="00D3745F" w:rsidP="0099029F">
      <w:pPr>
        <w:pStyle w:val="c0"/>
        <w:spacing w:before="0" w:beforeAutospacing="0" w:after="0" w:afterAutospacing="0" w:line="337" w:lineRule="atLeast"/>
        <w:ind w:firstLine="708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Соревнования подошли к концу, все задания выполнены. Сейчас попросим наше жюри объявить победителя. Слово предоставляется председателю жюри.</w:t>
      </w:r>
    </w:p>
    <w:p w:rsidR="00022687" w:rsidRDefault="00D3745F" w:rsidP="00410CCE">
      <w:pPr>
        <w:pStyle w:val="c0"/>
        <w:spacing w:before="0" w:beforeAutospacing="0" w:after="0" w:afterAutospacing="0" w:line="337" w:lineRule="atLeast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 w:rsidRPr="0076744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Ведущий.</w:t>
      </w:r>
    </w:p>
    <w:p w:rsidR="00D3745F" w:rsidRPr="00946235" w:rsidRDefault="00D3745F" w:rsidP="00410CCE">
      <w:pPr>
        <w:pStyle w:val="c0"/>
        <w:spacing w:before="0" w:beforeAutospacing="0" w:after="0" w:afterAutospacing="0" w:line="337" w:lineRule="atLeast"/>
        <w:rPr>
          <w:rFonts w:ascii="Calibri" w:hAnsi="Calibri" w:cs="Arial"/>
          <w:color w:val="000000"/>
          <w:sz w:val="28"/>
          <w:szCs w:val="28"/>
        </w:rPr>
      </w:pPr>
      <w:r w:rsidRPr="00946235">
        <w:rPr>
          <w:rStyle w:val="c3"/>
          <w:color w:val="000000"/>
          <w:sz w:val="28"/>
          <w:szCs w:val="28"/>
        </w:rPr>
        <w:t> </w:t>
      </w:r>
      <w:r w:rsidR="0099029F">
        <w:rPr>
          <w:rStyle w:val="c3"/>
          <w:color w:val="000000"/>
          <w:sz w:val="28"/>
          <w:szCs w:val="28"/>
        </w:rPr>
        <w:tab/>
      </w:r>
      <w:r w:rsidRPr="00946235">
        <w:rPr>
          <w:rStyle w:val="c3"/>
          <w:color w:val="000000"/>
          <w:sz w:val="28"/>
          <w:szCs w:val="28"/>
        </w:rPr>
        <w:t>Итак, в соревнованиях «</w:t>
      </w:r>
      <w:r w:rsidR="0099029F">
        <w:rPr>
          <w:rStyle w:val="c3"/>
          <w:color w:val="000000"/>
          <w:sz w:val="28"/>
          <w:szCs w:val="28"/>
        </w:rPr>
        <w:t>Кто любит спорт, тот здоров и бодр</w:t>
      </w:r>
      <w:r w:rsidRPr="00946235">
        <w:rPr>
          <w:rStyle w:val="c3"/>
          <w:color w:val="000000"/>
          <w:sz w:val="28"/>
          <w:szCs w:val="28"/>
        </w:rPr>
        <w:t>» победила команда… Поздравляем победителей соревнований, а также всех участников. И вспомним главный девиз  </w:t>
      </w:r>
      <w:r w:rsidRPr="00946235">
        <w:rPr>
          <w:rStyle w:val="c5"/>
          <w:i/>
          <w:iCs/>
          <w:color w:val="000000"/>
          <w:sz w:val="28"/>
          <w:szCs w:val="28"/>
          <w:u w:val="single"/>
        </w:rPr>
        <w:t>«Главное не победа, а участие»</w:t>
      </w:r>
      <w:r w:rsidRPr="00946235">
        <w:rPr>
          <w:rStyle w:val="c3"/>
          <w:color w:val="000000"/>
          <w:sz w:val="28"/>
          <w:szCs w:val="28"/>
        </w:rPr>
        <w:t> (Вручение дипломов и медалей всем участникам).</w:t>
      </w:r>
    </w:p>
    <w:p w:rsidR="000E6FC1" w:rsidRDefault="000E6FC1" w:rsidP="00410CCE"/>
    <w:sectPr w:rsidR="000E6FC1" w:rsidSect="005E5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47" w:rsidRDefault="00F17247" w:rsidP="00410CCE">
      <w:pPr>
        <w:spacing w:after="0" w:line="240" w:lineRule="auto"/>
      </w:pPr>
      <w:r>
        <w:separator/>
      </w:r>
    </w:p>
  </w:endnote>
  <w:endnote w:type="continuationSeparator" w:id="0">
    <w:p w:rsidR="00F17247" w:rsidRDefault="00F17247" w:rsidP="0041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47" w:rsidRDefault="00F17247" w:rsidP="00410CCE">
      <w:pPr>
        <w:spacing w:after="0" w:line="240" w:lineRule="auto"/>
      </w:pPr>
      <w:r>
        <w:separator/>
      </w:r>
    </w:p>
  </w:footnote>
  <w:footnote w:type="continuationSeparator" w:id="0">
    <w:p w:rsidR="00F17247" w:rsidRDefault="00F17247" w:rsidP="0041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745F"/>
    <w:rsid w:val="00022687"/>
    <w:rsid w:val="000504BE"/>
    <w:rsid w:val="000E6FC1"/>
    <w:rsid w:val="00134C04"/>
    <w:rsid w:val="001F2EA7"/>
    <w:rsid w:val="003811A1"/>
    <w:rsid w:val="00410CCE"/>
    <w:rsid w:val="004A270E"/>
    <w:rsid w:val="005041B8"/>
    <w:rsid w:val="005E5F0E"/>
    <w:rsid w:val="006E4715"/>
    <w:rsid w:val="00767449"/>
    <w:rsid w:val="00827521"/>
    <w:rsid w:val="00946235"/>
    <w:rsid w:val="0099029F"/>
    <w:rsid w:val="009E3C34"/>
    <w:rsid w:val="00BD26D1"/>
    <w:rsid w:val="00D3745F"/>
    <w:rsid w:val="00E375C6"/>
    <w:rsid w:val="00F17247"/>
    <w:rsid w:val="00F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45F"/>
  </w:style>
  <w:style w:type="paragraph" w:customStyle="1" w:styleId="c10">
    <w:name w:val="c10"/>
    <w:basedOn w:val="a"/>
    <w:rsid w:val="00D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745F"/>
  </w:style>
  <w:style w:type="character" w:customStyle="1" w:styleId="apple-converted-space">
    <w:name w:val="apple-converted-space"/>
    <w:basedOn w:val="a0"/>
    <w:rsid w:val="00D3745F"/>
  </w:style>
  <w:style w:type="paragraph" w:customStyle="1" w:styleId="c0">
    <w:name w:val="c0"/>
    <w:basedOn w:val="a"/>
    <w:rsid w:val="00D3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45F"/>
  </w:style>
  <w:style w:type="character" w:customStyle="1" w:styleId="c5">
    <w:name w:val="c5"/>
    <w:basedOn w:val="a0"/>
    <w:rsid w:val="00D3745F"/>
  </w:style>
  <w:style w:type="paragraph" w:styleId="a3">
    <w:name w:val="header"/>
    <w:basedOn w:val="a"/>
    <w:link w:val="a4"/>
    <w:uiPriority w:val="99"/>
    <w:unhideWhenUsed/>
    <w:rsid w:val="0041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CE"/>
  </w:style>
  <w:style w:type="paragraph" w:styleId="a5">
    <w:name w:val="footer"/>
    <w:basedOn w:val="a"/>
    <w:link w:val="a6"/>
    <w:uiPriority w:val="99"/>
    <w:unhideWhenUsed/>
    <w:rsid w:val="0041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dcterms:created xsi:type="dcterms:W3CDTF">2015-02-09T23:42:00Z</dcterms:created>
  <dcterms:modified xsi:type="dcterms:W3CDTF">2015-04-05T14:50:00Z</dcterms:modified>
</cp:coreProperties>
</file>