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D06E" w14:textId="77777777" w:rsidR="00CD30F9" w:rsidRDefault="00CD30F9" w:rsidP="00CD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14:paraId="1CDFBA2E" w14:textId="6077608D" w:rsidR="00CD30F9" w:rsidRPr="008117DA" w:rsidRDefault="00CD30F9" w:rsidP="00CD30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DA">
        <w:rPr>
          <w:rFonts w:ascii="Times New Roman" w:hAnsi="Times New Roman" w:cs="Times New Roman"/>
          <w:b/>
          <w:sz w:val="24"/>
          <w:szCs w:val="24"/>
        </w:rPr>
        <w:t xml:space="preserve">Семинар-практикум для родителей </w:t>
      </w:r>
      <w:r w:rsidR="00EA4D28" w:rsidRPr="00EA4D28">
        <w:rPr>
          <w:rFonts w:ascii="Times New Roman" w:hAnsi="Times New Roman" w:cs="Times New Roman"/>
          <w:b/>
          <w:sz w:val="24"/>
          <w:szCs w:val="24"/>
        </w:rPr>
        <w:t>«Игры для сохранения здоровья»</w:t>
      </w:r>
    </w:p>
    <w:p w14:paraId="1DBD0A59" w14:textId="77777777" w:rsidR="0034795C" w:rsidRDefault="0034795C" w:rsidP="00347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34B"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14:paraId="40713653" w14:textId="4F3D040C" w:rsidR="0034795C" w:rsidRDefault="0034795C" w:rsidP="00347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34795C">
        <w:rPr>
          <w:rFonts w:ascii="Times New Roman" w:hAnsi="Times New Roman" w:cs="Times New Roman"/>
          <w:sz w:val="24"/>
          <w:szCs w:val="24"/>
        </w:rPr>
        <w:t xml:space="preserve"> </w:t>
      </w:r>
      <w:r w:rsidRPr="0095634B">
        <w:rPr>
          <w:rFonts w:ascii="Times New Roman" w:hAnsi="Times New Roman" w:cs="Times New Roman"/>
          <w:sz w:val="24"/>
          <w:szCs w:val="24"/>
        </w:rPr>
        <w:t>МБДОУ «Крепыш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</w:t>
      </w:r>
    </w:p>
    <w:p w14:paraId="6A45B08E" w14:textId="0E933552" w:rsidR="0034795C" w:rsidRPr="0095634B" w:rsidRDefault="0034795C" w:rsidP="00347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34B">
        <w:rPr>
          <w:rFonts w:ascii="Times New Roman" w:hAnsi="Times New Roman" w:cs="Times New Roman"/>
          <w:sz w:val="24"/>
          <w:szCs w:val="24"/>
        </w:rPr>
        <w:t>Педагог – психолог МБДОУ «Крепыш» Крюкова Л.И.</w:t>
      </w:r>
    </w:p>
    <w:p w14:paraId="1949AE31" w14:textId="097FA215" w:rsidR="00CD30F9" w:rsidRDefault="00CD30F9" w:rsidP="00CD30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9B282" w14:textId="77777777" w:rsidR="0034795C" w:rsidRDefault="0034795C" w:rsidP="00CD30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63DAB" w14:textId="6501617A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7DA">
        <w:rPr>
          <w:rFonts w:ascii="Times New Roman" w:hAnsi="Times New Roman" w:cs="Times New Roman"/>
          <w:b/>
          <w:sz w:val="24"/>
          <w:szCs w:val="24"/>
        </w:rPr>
        <w:t>Цель:</w:t>
      </w:r>
      <w:r w:rsidRPr="008117DA">
        <w:rPr>
          <w:rFonts w:ascii="Times New Roman" w:hAnsi="Times New Roman" w:cs="Times New Roman"/>
          <w:sz w:val="24"/>
          <w:szCs w:val="24"/>
        </w:rPr>
        <w:t xml:space="preserve"> повысить компетентность родителей в вопросах </w:t>
      </w:r>
      <w:r w:rsidR="00EA4D28" w:rsidRPr="00EA4D28">
        <w:rPr>
          <w:rFonts w:ascii="Times New Roman" w:hAnsi="Times New Roman" w:cs="Times New Roman"/>
          <w:sz w:val="24"/>
          <w:szCs w:val="24"/>
        </w:rPr>
        <w:t xml:space="preserve">сохранения здоровья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117DA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7AA8A37B" w14:textId="77777777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294A823" w14:textId="5CE841A2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4D28">
        <w:rPr>
          <w:rFonts w:ascii="Times New Roman" w:hAnsi="Times New Roman" w:cs="Times New Roman"/>
          <w:sz w:val="24"/>
          <w:szCs w:val="24"/>
        </w:rPr>
        <w:t>Ф</w:t>
      </w:r>
      <w:r w:rsidRPr="008117DA">
        <w:rPr>
          <w:rFonts w:ascii="Times New Roman" w:hAnsi="Times New Roman" w:cs="Times New Roman"/>
          <w:sz w:val="24"/>
          <w:szCs w:val="24"/>
        </w:rPr>
        <w:t>ормировать</w:t>
      </w:r>
      <w:r w:rsidR="00EA4D28">
        <w:rPr>
          <w:rFonts w:ascii="Times New Roman" w:hAnsi="Times New Roman" w:cs="Times New Roman"/>
          <w:sz w:val="24"/>
          <w:szCs w:val="24"/>
        </w:rPr>
        <w:t xml:space="preserve"> и закреплять знания, умения и навыки</w:t>
      </w:r>
      <w:r w:rsidRPr="008117DA">
        <w:rPr>
          <w:rFonts w:ascii="Times New Roman" w:hAnsi="Times New Roman" w:cs="Times New Roman"/>
          <w:sz w:val="24"/>
          <w:szCs w:val="24"/>
        </w:rPr>
        <w:t xml:space="preserve"> родителе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EA4D28">
        <w:rPr>
          <w:rFonts w:ascii="Times New Roman" w:hAnsi="Times New Roman" w:cs="Times New Roman"/>
          <w:sz w:val="24"/>
          <w:szCs w:val="24"/>
        </w:rPr>
        <w:t>по сохранению и укреплению здоровья</w:t>
      </w:r>
      <w:r w:rsidRPr="008117D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0C030356" w14:textId="77777777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17DA">
        <w:rPr>
          <w:rFonts w:ascii="Times New Roman" w:hAnsi="Times New Roman" w:cs="Times New Roman"/>
          <w:sz w:val="24"/>
          <w:szCs w:val="24"/>
        </w:rPr>
        <w:t>Привлечь внимание родителей 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с взрослым и сверстниками.</w:t>
      </w:r>
    </w:p>
    <w:p w14:paraId="6AA3ABB1" w14:textId="7CCD8C3A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17DA">
        <w:rPr>
          <w:rFonts w:ascii="Times New Roman" w:hAnsi="Times New Roman" w:cs="Times New Roman"/>
          <w:sz w:val="24"/>
          <w:szCs w:val="24"/>
        </w:rPr>
        <w:t xml:space="preserve">Предоставить родителям практические рекомендации по использованию </w:t>
      </w:r>
      <w:bookmarkStart w:id="0" w:name="_Hlk87627603"/>
      <w:r w:rsidRPr="008117DA">
        <w:rPr>
          <w:rFonts w:ascii="Times New Roman" w:hAnsi="Times New Roman" w:cs="Times New Roman"/>
          <w:sz w:val="24"/>
          <w:szCs w:val="24"/>
        </w:rPr>
        <w:t xml:space="preserve">игр и упражнений в условиях семьи, направленных на </w:t>
      </w:r>
      <w:r w:rsidR="00EA4D28" w:rsidRPr="00EA4D28">
        <w:rPr>
          <w:rFonts w:ascii="Times New Roman" w:hAnsi="Times New Roman" w:cs="Times New Roman"/>
          <w:sz w:val="24"/>
          <w:szCs w:val="24"/>
        </w:rPr>
        <w:t>сохранению и укреплению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3FEA102" w14:textId="77777777" w:rsidR="00CD30F9" w:rsidRPr="00810C2A" w:rsidRDefault="00CD30F9" w:rsidP="00CD30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2A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14:paraId="7A739F4B" w14:textId="1BE9871D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7DA">
        <w:rPr>
          <w:rFonts w:ascii="Times New Roman" w:hAnsi="Times New Roman" w:cs="Times New Roman"/>
          <w:sz w:val="24"/>
          <w:szCs w:val="24"/>
        </w:rPr>
        <w:t>столы, стулья по количеству участников, игра «</w:t>
      </w:r>
      <w:r w:rsidR="00EA4D28">
        <w:rPr>
          <w:rFonts w:ascii="Times New Roman" w:hAnsi="Times New Roman" w:cs="Times New Roman"/>
          <w:sz w:val="24"/>
          <w:szCs w:val="24"/>
        </w:rPr>
        <w:t>Веселый мишка</w:t>
      </w:r>
      <w:r w:rsidRPr="008117DA">
        <w:rPr>
          <w:rFonts w:ascii="Times New Roman" w:hAnsi="Times New Roman" w:cs="Times New Roman"/>
          <w:sz w:val="24"/>
          <w:szCs w:val="24"/>
        </w:rPr>
        <w:t>» (</w:t>
      </w:r>
      <w:r w:rsidR="00EA4D28">
        <w:rPr>
          <w:rFonts w:ascii="Times New Roman" w:hAnsi="Times New Roman" w:cs="Times New Roman"/>
          <w:sz w:val="24"/>
          <w:szCs w:val="24"/>
        </w:rPr>
        <w:t>заготовка в форме мишки с шариком на веревочке вн</w:t>
      </w:r>
      <w:r w:rsidR="003E575A">
        <w:rPr>
          <w:rFonts w:ascii="Times New Roman" w:hAnsi="Times New Roman" w:cs="Times New Roman"/>
          <w:sz w:val="24"/>
          <w:szCs w:val="24"/>
        </w:rPr>
        <w:t>у</w:t>
      </w:r>
      <w:r w:rsidR="00EA4D28">
        <w:rPr>
          <w:rFonts w:ascii="Times New Roman" w:hAnsi="Times New Roman" w:cs="Times New Roman"/>
          <w:sz w:val="24"/>
          <w:szCs w:val="24"/>
        </w:rPr>
        <w:t>три</w:t>
      </w:r>
      <w:r w:rsidRPr="008117DA">
        <w:rPr>
          <w:rFonts w:ascii="Times New Roman" w:hAnsi="Times New Roman" w:cs="Times New Roman"/>
          <w:sz w:val="24"/>
          <w:szCs w:val="24"/>
        </w:rPr>
        <w:t xml:space="preserve">); </w:t>
      </w:r>
      <w:r w:rsidR="00EA4D28" w:rsidRPr="00EA4D2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«Горячий чай»</w:t>
      </w:r>
      <w:r w:rsidR="00EA4D28">
        <w:rPr>
          <w:rFonts w:ascii="Times New Roman" w:hAnsi="Times New Roman" w:cs="Times New Roman"/>
          <w:sz w:val="24"/>
          <w:szCs w:val="24"/>
        </w:rPr>
        <w:t xml:space="preserve"> (заготовка в виде кружки, салфетки, ножницы, клей),</w:t>
      </w:r>
      <w:r w:rsidR="003E575A">
        <w:rPr>
          <w:rFonts w:ascii="Times New Roman" w:hAnsi="Times New Roman" w:cs="Times New Roman"/>
          <w:sz w:val="24"/>
          <w:szCs w:val="24"/>
        </w:rPr>
        <w:t xml:space="preserve"> </w:t>
      </w:r>
      <w:r w:rsidR="003E575A" w:rsidRPr="003E575A">
        <w:rPr>
          <w:rFonts w:ascii="Times New Roman" w:hAnsi="Times New Roman" w:cs="Times New Roman"/>
          <w:bCs/>
          <w:sz w:val="24"/>
          <w:szCs w:val="24"/>
        </w:rPr>
        <w:t>картон/цветная бумага, трубочка, мягкие шарики</w:t>
      </w:r>
      <w:r w:rsidR="003E575A">
        <w:rPr>
          <w:rFonts w:ascii="Times New Roman" w:hAnsi="Times New Roman" w:cs="Times New Roman"/>
          <w:bCs/>
          <w:sz w:val="24"/>
          <w:szCs w:val="24"/>
        </w:rPr>
        <w:t>,</w:t>
      </w:r>
      <w:r w:rsidR="003E575A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3E575A" w:rsidRPr="003E575A">
        <w:rPr>
          <w:rFonts w:ascii="Times New Roman" w:hAnsi="Times New Roman" w:cs="Times New Roman"/>
          <w:bCs/>
          <w:sz w:val="24"/>
          <w:szCs w:val="24"/>
        </w:rPr>
        <w:t>бумажный стаканчик, перчатка, скотч</w:t>
      </w:r>
      <w:r w:rsidR="003E57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575A" w:rsidRPr="003E575A">
        <w:rPr>
          <w:rFonts w:ascii="Times New Roman" w:hAnsi="Times New Roman" w:cs="Times New Roman"/>
          <w:bCs/>
          <w:sz w:val="24"/>
          <w:szCs w:val="24"/>
        </w:rPr>
        <w:t xml:space="preserve">5 пластмассовых стаканчиков наполненных до краев водой, мяч для </w:t>
      </w:r>
      <w:proofErr w:type="spellStart"/>
      <w:r w:rsidR="003E575A" w:rsidRPr="003E575A">
        <w:rPr>
          <w:rFonts w:ascii="Times New Roman" w:hAnsi="Times New Roman" w:cs="Times New Roman"/>
          <w:bCs/>
          <w:sz w:val="24"/>
          <w:szCs w:val="24"/>
        </w:rPr>
        <w:t>пинпонга</w:t>
      </w:r>
      <w:proofErr w:type="spellEnd"/>
      <w:r w:rsidR="003E57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A4D28">
        <w:rPr>
          <w:rFonts w:ascii="Times New Roman" w:hAnsi="Times New Roman" w:cs="Times New Roman"/>
          <w:sz w:val="24"/>
          <w:szCs w:val="24"/>
        </w:rPr>
        <w:t xml:space="preserve"> шарики су-</w:t>
      </w:r>
      <w:proofErr w:type="spellStart"/>
      <w:r w:rsidR="00EA4D28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EA4D28">
        <w:rPr>
          <w:rFonts w:ascii="Times New Roman" w:hAnsi="Times New Roman" w:cs="Times New Roman"/>
          <w:sz w:val="24"/>
          <w:szCs w:val="24"/>
        </w:rPr>
        <w:t xml:space="preserve"> по количеству участников</w:t>
      </w:r>
      <w:r w:rsidR="00EA4D28" w:rsidRPr="000B2F06">
        <w:rPr>
          <w:rFonts w:ascii="Times New Roman" w:hAnsi="Times New Roman" w:cs="Times New Roman"/>
          <w:sz w:val="24"/>
          <w:szCs w:val="24"/>
        </w:rPr>
        <w:t xml:space="preserve">, </w:t>
      </w:r>
      <w:r w:rsidRPr="000B2F06">
        <w:rPr>
          <w:rFonts w:ascii="Times New Roman" w:hAnsi="Times New Roman" w:cs="Times New Roman"/>
          <w:sz w:val="24"/>
          <w:szCs w:val="24"/>
        </w:rPr>
        <w:t xml:space="preserve"> </w:t>
      </w:r>
      <w:r w:rsidR="00EA4D28" w:rsidRPr="000B2F06">
        <w:rPr>
          <w:rFonts w:ascii="Times New Roman" w:hAnsi="Times New Roman" w:cs="Times New Roman"/>
          <w:sz w:val="24"/>
          <w:szCs w:val="24"/>
        </w:rPr>
        <w:t xml:space="preserve">мультимедийный стол для </w:t>
      </w:r>
      <w:proofErr w:type="spellStart"/>
      <w:r w:rsidR="00EA4D28" w:rsidRPr="000B2F06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EA4D28" w:rsidRPr="000B2F06">
        <w:rPr>
          <w:rFonts w:ascii="Times New Roman" w:hAnsi="Times New Roman" w:cs="Times New Roman"/>
          <w:sz w:val="24"/>
          <w:szCs w:val="24"/>
        </w:rPr>
        <w:t xml:space="preserve"> и песочной анимации, разноцветный песок,</w:t>
      </w:r>
      <w:r w:rsidR="0034795C" w:rsidRPr="000B2F06">
        <w:rPr>
          <w:rFonts w:ascii="Times New Roman" w:hAnsi="Times New Roman" w:cs="Times New Roman"/>
          <w:sz w:val="24"/>
          <w:szCs w:val="24"/>
        </w:rPr>
        <w:t xml:space="preserve"> формочки и разноцветные фигурки, Памятки и рекомендации для родителей, анкета обратной связи</w:t>
      </w:r>
      <w:r w:rsidRPr="000B2F06">
        <w:rPr>
          <w:rFonts w:ascii="Times New Roman" w:hAnsi="Times New Roman" w:cs="Times New Roman"/>
          <w:sz w:val="24"/>
          <w:szCs w:val="24"/>
        </w:rPr>
        <w:t>.</w:t>
      </w:r>
      <w:r w:rsidRPr="00811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2EAB8" w14:textId="44C63F41" w:rsidR="00CD30F9" w:rsidRPr="008117DA" w:rsidRDefault="00CD30F9" w:rsidP="00CD3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0C2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8117DA">
        <w:rPr>
          <w:rFonts w:ascii="Times New Roman" w:hAnsi="Times New Roman" w:cs="Times New Roman"/>
          <w:sz w:val="24"/>
          <w:szCs w:val="24"/>
        </w:rPr>
        <w:t xml:space="preserve"> родители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17DA">
        <w:rPr>
          <w:rFonts w:ascii="Times New Roman" w:hAnsi="Times New Roman" w:cs="Times New Roman"/>
          <w:sz w:val="24"/>
          <w:szCs w:val="24"/>
        </w:rPr>
        <w:t xml:space="preserve">знают о важности развития </w:t>
      </w:r>
      <w:r w:rsidR="0034795C" w:rsidRPr="0034795C">
        <w:rPr>
          <w:rFonts w:ascii="Times New Roman" w:hAnsi="Times New Roman" w:cs="Times New Roman"/>
          <w:sz w:val="24"/>
          <w:szCs w:val="24"/>
        </w:rPr>
        <w:t>игр и упражнений в условиях семьи, направленных на сохранению и укреплению здоровья детей</w:t>
      </w:r>
      <w:r w:rsidR="003479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DA">
        <w:rPr>
          <w:rFonts w:ascii="Times New Roman" w:hAnsi="Times New Roman" w:cs="Times New Roman"/>
          <w:sz w:val="24"/>
          <w:szCs w:val="24"/>
        </w:rPr>
        <w:t xml:space="preserve">овладеют практическими навыками использования различных типов игр для развития </w:t>
      </w:r>
      <w:r w:rsidR="0034795C">
        <w:rPr>
          <w:rFonts w:ascii="Times New Roman" w:hAnsi="Times New Roman" w:cs="Times New Roman"/>
          <w:sz w:val="24"/>
          <w:szCs w:val="24"/>
        </w:rPr>
        <w:t>мелкой моторики</w:t>
      </w:r>
      <w:r w:rsidRPr="008117D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4795C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8117DA">
        <w:rPr>
          <w:rFonts w:ascii="Times New Roman" w:hAnsi="Times New Roman" w:cs="Times New Roman"/>
          <w:sz w:val="24"/>
          <w:szCs w:val="24"/>
        </w:rPr>
        <w:t>.</w:t>
      </w:r>
    </w:p>
    <w:p w14:paraId="618A4306" w14:textId="6EDF59A9" w:rsidR="00CD30F9" w:rsidRPr="0034795C" w:rsidRDefault="00CD30F9" w:rsidP="003479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2A">
        <w:rPr>
          <w:rFonts w:ascii="Times New Roman" w:hAnsi="Times New Roman" w:cs="Times New Roman"/>
          <w:b/>
          <w:sz w:val="24"/>
          <w:szCs w:val="24"/>
        </w:rPr>
        <w:t>Ход семинара – практикума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9F0EAFD" w14:textId="0386B2E9" w:rsidR="00340252" w:rsidRPr="00340252" w:rsidRDefault="00340252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402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Воспитатель:</w:t>
      </w: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D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proofErr w:type="gramEnd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уважаемые родители! Мы проведем сегодня с вами необычное мероприятие. Это мастер - класс и тема его: «Здоровьесберегающие технологии, используемые в детском саду. Задача детского сада - это охрана и укрепление физического и психического здоровья детей, их физическое развитие. Растить детей здоровыми, сильными, эмоциональными - задача нашего дошкольного учреждения. Существуют разнообразные формы и виды деятельности, направленные на сохранение и укрепление здоровья дошкольника. Комплекс этих мер получил в настоящее время общее название «</w:t>
      </w:r>
      <w:proofErr w:type="spellStart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технологии» - это система, включающая взаимосвязь и взаимодействие всех факторов образовательной среды, направленных на сохранение здоровья </w:t>
      </w:r>
      <w:proofErr w:type="spellStart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ребѐнка</w:t>
      </w:r>
      <w:proofErr w:type="spellEnd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всех этапах его обучения и развития. Другими словами, это все формы, средства и методы, используемые в образовательном учреждении, для укрепления и сохранения здоровья. Такие, как физкультурные занятия, динамические паузы, разные виды закаливания, дыхательная гимнастика, пальчиковая гимнастика, </w:t>
      </w:r>
      <w:proofErr w:type="gramStart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релаксация,  игровой</w:t>
      </w:r>
      <w:proofErr w:type="gramEnd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массаж и самомассаж, </w:t>
      </w:r>
      <w:proofErr w:type="spellStart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логоритмика</w:t>
      </w:r>
      <w:proofErr w:type="spellEnd"/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многие другие.</w:t>
      </w:r>
    </w:p>
    <w:p w14:paraId="0A73D1E4" w14:textId="77777777" w:rsidR="00340252" w:rsidRPr="00340252" w:rsidRDefault="00340252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представим вашему вниманию разные формы работы, которые используются в нашем саду для укрепления здоровья детей.</w:t>
      </w:r>
    </w:p>
    <w:p w14:paraId="1847D379" w14:textId="2542D544" w:rsidR="00340252" w:rsidRPr="00340252" w:rsidRDefault="00CD30F9" w:rsidP="00CD3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340252"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предлагаю вам выполнить дыхательную гимнастику. Дыхательные упражнения применяют для развития дыхательного аппарата, дошкольников, а также для отдыха между физическими упражнениями.</w:t>
      </w:r>
    </w:p>
    <w:p w14:paraId="168892EA" w14:textId="03A8160F" w:rsidR="00340252" w:rsidRPr="00340252" w:rsidRDefault="00340252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2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 </w:t>
      </w:r>
      <w:r w:rsidR="00CD30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1. </w:t>
      </w:r>
      <w:r w:rsidRPr="003402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Упражнение: «Веселый мишка».</w:t>
      </w: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1078D934" w14:textId="77777777" w:rsidR="00340252" w:rsidRPr="00340252" w:rsidRDefault="00340252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Берем в руки заготовку в форме мишки с шариком внутри. Подносим заготовку на небольшом расстоянии от губ, набираем полную грудь воздуха и дуем на шарик.</w:t>
      </w:r>
    </w:p>
    <w:p w14:paraId="07314A3B" w14:textId="237F8BAC" w:rsidR="00340252" w:rsidRPr="00340252" w:rsidRDefault="00CD30F9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0F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</w:t>
      </w:r>
      <w:r w:rsidR="00340252" w:rsidRPr="003402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ля следующего упражнения предлагаю всем самостоятельно сделать заготовку для упражнения. Нам </w:t>
      </w:r>
      <w:proofErr w:type="gramStart"/>
      <w:r w:rsidR="00340252" w:rsidRPr="003402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понадобиться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заготовка</w:t>
      </w:r>
      <w:proofErr w:type="gramEnd"/>
      <w:r w:rsidR="00340252" w:rsidRPr="003402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кружк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</w:t>
      </w:r>
      <w:r w:rsidR="00340252" w:rsidRPr="003402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из картона, клей, салфетка, ножницы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  <w:r w:rsidR="00340252" w:rsidRPr="003402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</w:t>
      </w:r>
      <w:r w:rsidR="00340252" w:rsidRPr="0034025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ежем салфетку не до конца на полоски, промазываем клеем и приклеиваем к кружке, наша заготовка для упражнения готова.</w:t>
      </w:r>
    </w:p>
    <w:p w14:paraId="79D7D16B" w14:textId="77777777" w:rsidR="00CD30F9" w:rsidRDefault="00CD30F9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2. </w:t>
      </w:r>
      <w:r w:rsidR="00340252" w:rsidRPr="0034025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Упражнение: «Горячий чай».</w:t>
      </w:r>
      <w:r w:rsidR="00340252"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08F95E9A" w14:textId="170A1BC3" w:rsidR="00340252" w:rsidRPr="00340252" w:rsidRDefault="00340252" w:rsidP="003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Готовую заготовку подносим на небольшом расстоянии от губ, набираем воздух и дуем на салфетку. Принцип как мы дуем на горячий чай или кофе.</w:t>
      </w:r>
    </w:p>
    <w:p w14:paraId="19B97CF5" w14:textId="77777777" w:rsidR="003E575A" w:rsidRDefault="00340252" w:rsidP="003E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E57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3. </w:t>
      </w:r>
      <w:bookmarkStart w:id="1" w:name="_Hlk87971973"/>
      <w:r w:rsidR="00CD30F9" w:rsidRPr="003E57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Упражнение: </w:t>
      </w:r>
      <w:r w:rsidR="003E575A" w:rsidRPr="003E57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bookmarkEnd w:id="1"/>
      <w:r w:rsidR="003E575A" w:rsidRPr="003E57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Воронка!»</w:t>
      </w:r>
      <w:r w:rsidR="003E575A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14:paraId="5B520687" w14:textId="518C983F" w:rsidR="003E575A" w:rsidRPr="003E575A" w:rsidRDefault="003E575A" w:rsidP="003E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yellow"/>
          <w:u w:val="single"/>
          <w:lang w:eastAsia="ru-RU"/>
        </w:rPr>
      </w:pPr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Подойдет для любого возраста. Для игры понадобиться: </w:t>
      </w:r>
      <w:bookmarkStart w:id="2" w:name="_Hlk87972115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картон/цветная бумага, клей, ножницы, трубочка, мягкие шарики/шарики </w:t>
      </w:r>
      <w:bookmarkEnd w:id="2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можно сделать из фольги. Вырезаем полукруг, свернув в конус и промазываем клеем края, в отверстие </w:t>
      </w:r>
      <w:proofErr w:type="gramStart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вставляем  трубочку</w:t>
      </w:r>
      <w:proofErr w:type="gramEnd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в воронку кладем мягкие шарики и просим ребенка дуть в трубочку. Она отлично развивает дыхательную систему, что способствует: расширению легких, развитию речи, нормализации темпа речи, хорошему настроению.</w:t>
      </w:r>
    </w:p>
    <w:p w14:paraId="4C1499C9" w14:textId="77777777" w:rsidR="003E575A" w:rsidRDefault="003E575A" w:rsidP="003E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E57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Упражнение: «Веселая перчатка»</w:t>
      </w:r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14:paraId="74D1420E" w14:textId="74D28A67" w:rsidR="003E575A" w:rsidRPr="003E575A" w:rsidRDefault="003E575A" w:rsidP="003E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Понадобиться: 1 </w:t>
      </w:r>
      <w:bookmarkStart w:id="3" w:name="_Hlk87972158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бумажный стаканчик, перчатка, трубочка, скотч</w:t>
      </w:r>
      <w:bookmarkEnd w:id="3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 На стаканчик надеваем перчатку и закрепляем скотчем, делаем маленькую дырочку для трубочки и игра готова. Просим ребенка дуть в трубочку, при этом перчатка будет надуваться. В конце игры можно предложить ребенку разрисовать перчатку.</w:t>
      </w:r>
    </w:p>
    <w:p w14:paraId="347DA1CC" w14:textId="77777777" w:rsidR="003E575A" w:rsidRDefault="003E575A" w:rsidP="003E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E57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Упражнение: «Быстрый мяч».</w:t>
      </w:r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Понадобиться </w:t>
      </w:r>
      <w:bookmarkStart w:id="4" w:name="_Hlk87972178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5 </w:t>
      </w:r>
      <w:proofErr w:type="gramStart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пластмассовых стаканчиков</w:t>
      </w:r>
      <w:proofErr w:type="gramEnd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наполненных до краев водой, мяч для </w:t>
      </w:r>
      <w:proofErr w:type="spellStart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пинпонга</w:t>
      </w:r>
      <w:bookmarkEnd w:id="4"/>
      <w:proofErr w:type="spellEnd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Расставляем стаканчики с водой на столе друг за другом, кладем мяч для </w:t>
      </w:r>
      <w:proofErr w:type="spellStart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пинпонга</w:t>
      </w:r>
      <w:proofErr w:type="spellEnd"/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 стаканчик и дуем на него, так чтобы он по воде переместился в другой стаканчик и так до конца.</w:t>
      </w:r>
    </w:p>
    <w:p w14:paraId="52FBA768" w14:textId="52B4E61A" w:rsidR="00340252" w:rsidRDefault="00340252" w:rsidP="003E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02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упражнения, которые мы с вами выполняли сегодня, вы можете выполнять с детьми дома</w:t>
      </w:r>
    </w:p>
    <w:p w14:paraId="24DEBD85" w14:textId="5807E370" w:rsidR="004540C2" w:rsidRPr="003E575A" w:rsidRDefault="00CD30F9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30F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Педагог-психолог</w:t>
      </w:r>
      <w:proofErr w:type="gramStart"/>
      <w:r w:rsidRPr="00CD30F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40C2"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</w:t>
      </w:r>
      <w:proofErr w:type="gramEnd"/>
      <w:r w:rsidR="004540C2"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знают что что </w:t>
      </w:r>
      <w:r w:rsidR="004540C2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мелкой моторики</w:t>
      </w:r>
      <w:r w:rsidR="004540C2"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существенно влияет на </w:t>
      </w:r>
      <w:r w:rsidR="004540C2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 ребенка</w:t>
      </w:r>
      <w:r w:rsidR="004540C2"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оказывает положительное воздействие на весь организм в целом и готовит руку к письму, </w:t>
      </w:r>
      <w:r w:rsidR="004540C2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интеллект детей</w:t>
      </w:r>
      <w:r w:rsidR="004540C2"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движения пальцев </w:t>
      </w:r>
      <w:r w:rsidR="004540C2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развиты</w:t>
      </w:r>
      <w:r w:rsidR="004540C2"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возрастом, то ребенок умеет логически рассуждать, у него достаточно </w:t>
      </w:r>
      <w:r w:rsidR="004540C2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развиты речевые способности</w:t>
      </w:r>
      <w:r w:rsidR="004540C2"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внимание, мышление, координация в пространстве, наблюдательность, память и воображение. Существует много игр, методов и приёмов для тренировки пальчиков </w:t>
      </w:r>
      <w:r w:rsidR="004540C2"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это</w:t>
      </w:r>
      <w:r w:rsidR="004540C2"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0195D87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Традиционные методы.</w:t>
      </w:r>
    </w:p>
    <w:p w14:paraId="3825BF16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Самомассаж кистей и пальцев рук </w:t>
      </w:r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(поглаживание, разминание)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AF19C42" w14:textId="0EEB7594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Пальчиковые игры с речевым сопровождением и без него;</w:t>
      </w:r>
    </w:p>
    <w:p w14:paraId="32045DAE" w14:textId="00EC48DE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E57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мозаика, конструкторы, шнуровка, складывание разрезных картинок;</w:t>
      </w:r>
    </w:p>
    <w:p w14:paraId="6C8A9D8C" w14:textId="2E060610" w:rsidR="004540C2" w:rsidRPr="004540C2" w:rsidRDefault="004540C2" w:rsidP="007E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на </w:t>
      </w:r>
      <w:r w:rsidRPr="003E57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Pr="003E57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тактильного восприятия</w:t>
      </w:r>
      <w:r w:rsidRPr="003E57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«Гладкий — шершавый»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такой же на ощупь»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т. </w:t>
      </w:r>
      <w:proofErr w:type="gram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;</w:t>
      </w:r>
      <w:proofErr w:type="gramEnd"/>
    </w:p>
    <w:p w14:paraId="1CCAECB0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Пальчиковый и перчаточный театры.</w:t>
      </w:r>
    </w:p>
    <w:p w14:paraId="2FE6D3E9" w14:textId="1DE05F71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4540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 Су-</w:t>
      </w:r>
      <w:proofErr w:type="spellStart"/>
      <w:r w:rsidRPr="004540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терапии.</w:t>
      </w:r>
    </w:p>
    <w:p w14:paraId="455C5F6C" w14:textId="7AEEFBA0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Су-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терапия (</w:t>
      </w:r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«Су»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кисть, </w:t>
      </w:r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стопа) – нетрадиционная восточная технология оздоровления всего организма, которой может овладеть каждый человек. Очень полезно использовать приёмы Су-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терапии в </w:t>
      </w:r>
      <w:r w:rsidRPr="004540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условиях для развития мелкой моторики и речи детей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Приемы Су-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терапии используются с целью общего укрепления организма, в качестве массажа при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дизартрических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расстройствах, для </w:t>
      </w:r>
      <w:r w:rsidRPr="004540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 пальцев рук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улучшения психоэмоционального состояния </w:t>
      </w:r>
      <w:r w:rsidRPr="004540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формирования чувства ритма, при тактильной стимуляции в определённом ритме. В некоторые игры можно играть даже на кухне, они не требуют специальной подготовки, для игры нам понадобится все то что есть в доме.</w:t>
      </w:r>
    </w:p>
    <w:p w14:paraId="0B67FDA8" w14:textId="436396F2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Прокатываем шарик между ладошками малыша,</w:t>
      </w:r>
      <w:r w:rsid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 самым массируем мышцы рук:</w:t>
      </w:r>
    </w:p>
    <w:p w14:paraId="2F7AC876" w14:textId="06F6C155" w:rsidR="004540C2" w:rsidRPr="000B2F06" w:rsidRDefault="000B2F06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r w:rsidR="004540C2" w:rsidRPr="000B2F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гра «Черепаха»</w:t>
      </w:r>
    </w:p>
    <w:p w14:paraId="146913B6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(упражнение выполняется сначала на правой руке, затем на левой).</w:t>
      </w:r>
    </w:p>
    <w:p w14:paraId="1E25F37A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Шла большая черепаха</w:t>
      </w:r>
    </w:p>
    <w:p w14:paraId="30FA584D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кусала всех от страха,</w:t>
      </w:r>
    </w:p>
    <w:p w14:paraId="0F1A58AB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(катаем Су-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ладоней)</w:t>
      </w:r>
    </w:p>
    <w:p w14:paraId="00C851AC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кусь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1FF1D3C8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(Су-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большим пальцем и остальными, которые держим «щепоткой». Надавливают ритмично на Су-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перекладывая из руки в руку).</w:t>
      </w:r>
    </w:p>
    <w:p w14:paraId="1B565E26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я не боюсь.</w:t>
      </w:r>
    </w:p>
    <w:p w14:paraId="5B66A983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(катаем Су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ладоней).</w:t>
      </w:r>
    </w:p>
    <w:p w14:paraId="0C81F6A6" w14:textId="77777777" w:rsidR="004540C2" w:rsidRPr="000B2F06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«Игрушки»</w:t>
      </w:r>
    </w:p>
    <w:p w14:paraId="70DFF73F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(упражнение выполняется сначала правой рукой, затем левой).</w:t>
      </w:r>
    </w:p>
    <w:p w14:paraId="5B1D2DE3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большом диване в ряд</w:t>
      </w:r>
    </w:p>
    <w:p w14:paraId="09763D01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Куклы Катины сидят:</w:t>
      </w:r>
    </w:p>
    <w:p w14:paraId="180EF32F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(катаем Су-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ладоней)</w:t>
      </w:r>
    </w:p>
    <w:p w14:paraId="1093FECF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медведя, Буратино,</w:t>
      </w:r>
    </w:p>
    <w:p w14:paraId="18A30F89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веселый Чиполлино,</w:t>
      </w:r>
    </w:p>
    <w:p w14:paraId="4297C76C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котенок, и слоненок.</w:t>
      </w:r>
    </w:p>
    <w:p w14:paraId="53CA4D1B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(поочередно катаем шарик Су-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каждому пальчику, начиная с большого).</w:t>
      </w:r>
    </w:p>
    <w:p w14:paraId="12FCDA9B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пять.</w:t>
      </w:r>
    </w:p>
    <w:p w14:paraId="095B1EF7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Помогаем нашей Кате</w:t>
      </w:r>
    </w:p>
    <w:p w14:paraId="07BF951E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игрушки сосчитать.</w:t>
      </w:r>
    </w:p>
    <w:p w14:paraId="5BC859E4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катают Су -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ладоней).</w:t>
      </w:r>
    </w:p>
    <w:p w14:paraId="302D704C" w14:textId="77777777" w:rsidR="004540C2" w:rsidRPr="000B2F06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«Малыши».</w:t>
      </w:r>
    </w:p>
    <w:p w14:paraId="5A39DFBC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(поочередно надеваем массажное кольцо на каждый палец).</w:t>
      </w:r>
    </w:p>
    <w:p w14:paraId="79491E1D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малыш-Илюша, (на большой палец)</w:t>
      </w:r>
    </w:p>
    <w:p w14:paraId="0515312E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малыш-Ванюша, (указательный)</w:t>
      </w:r>
    </w:p>
    <w:p w14:paraId="190C61E4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малыш-Алеша, (средний)</w:t>
      </w:r>
    </w:p>
    <w:p w14:paraId="0B1439CE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малыш-Антоша, (безымянный)</w:t>
      </w:r>
    </w:p>
    <w:p w14:paraId="21FA3C60" w14:textId="77777777" w:rsidR="004540C2" w:rsidRP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меньшего малыша зовут </w:t>
      </w:r>
      <w:proofErr w:type="spellStart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Мишуткою</w:t>
      </w:r>
      <w:proofErr w:type="spellEnd"/>
      <w:r w:rsidRPr="004540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друзья. (мизинец)</w:t>
      </w:r>
    </w:p>
    <w:p w14:paraId="777443B7" w14:textId="1F74AA55" w:rsidR="004540C2" w:rsidRPr="000B2F06" w:rsidRDefault="000B2F06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EF6972" w:rsidRPr="000B2F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Игры с песком </w:t>
      </w:r>
    </w:p>
    <w:p w14:paraId="4230CA99" w14:textId="3E501A4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 давно была известна и непонятна любовь детей к песочнице. Малыши в песочнице начинают дружить со сверстниками, и заводить друзей.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песочнице происходят первые ссоры из-за совочков и ведёрок.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Непоседа в песочнице чувствует себя спокойно и комфортно.</w:t>
      </w:r>
    </w:p>
    <w:p w14:paraId="64D914AA" w14:textId="220CD9E8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раз вы с удивлением наблюдали,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ребёнок длительное время играет с песком на пляже или в песочнице, где проявляется бурная фантазия и развитие мелкой моторики, когда малыш отыскивает клады или прячет свои сокровища. И просто сочиняет сказки,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прорисовывая их на песке.</w:t>
      </w:r>
    </w:p>
    <w:p w14:paraId="76FAA9BA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Песок привлекает малышей - «строителей» своей необычной структурой и новыми ощущениями, которые испытывают при касании с песком.</w:t>
      </w:r>
    </w:p>
    <w:p w14:paraId="094E3AF6" w14:textId="270158C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Песочная терапия — это рекорд усидчивости для ребёнка любого возраста. Песочная терапия это – возможность у ребёнка самовыражения. Песок, вода, фигурки и предметы способны помочь ребёнку раскрыться. Выразить эмоции и чувства,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 иногда сложно и трудно передать словами.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Пескотерапия</w:t>
      </w:r>
      <w:proofErr w:type="spell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способна помочь ребёнку разобраться в себе, помочь избавиться от комплексов и страхов. Песок даёт ощущение полной свободы и защищённости.</w:t>
      </w:r>
    </w:p>
    <w:p w14:paraId="1938A28C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Пескотерапия</w:t>
      </w:r>
      <w:proofErr w:type="spell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игра, которая помогает ребёнку строить отношения и заводить друзей. При создании песочной композиции не нужны специальные знания и навыки. Поэтому ребёнок не будет бояться совершить ошибку или неточность, и будет более рискованно и смело действовать.</w:t>
      </w:r>
    </w:p>
    <w:p w14:paraId="2CC08AA9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полезны игры с песком:</w:t>
      </w:r>
    </w:p>
    <w:p w14:paraId="719438E7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развивают восприятие, внимание, образное мышление, речь, внимание, навыки самоконтроля;</w:t>
      </w:r>
    </w:p>
    <w:p w14:paraId="5E57E902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-формируют представления об окружающем мире;</w:t>
      </w:r>
    </w:p>
    <w:p w14:paraId="6D92CB90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развивают глазомер и мелкую моторику.</w:t>
      </w:r>
    </w:p>
    <w:p w14:paraId="33984B59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успокаивают и расслабляют, снимают напряжение и агрессию;</w:t>
      </w:r>
    </w:p>
    <w:p w14:paraId="748F6EDE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воспитывают чувство уверенности и успешности;</w:t>
      </w:r>
    </w:p>
    <w:p w14:paraId="3D9D3D2D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помогают познавать внешний и свой внутренний мир.</w:t>
      </w:r>
    </w:p>
    <w:p w14:paraId="5440AB02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 песочной терапии:</w:t>
      </w:r>
    </w:p>
    <w:p w14:paraId="4FED4664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позитивное влияние на эмоциональное состояние;</w:t>
      </w:r>
    </w:p>
    <w:p w14:paraId="5CB23BEC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положительная динамика в развитии образного мышления;</w:t>
      </w:r>
    </w:p>
    <w:p w14:paraId="3CB1C585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тактильной чувствительности;</w:t>
      </w:r>
    </w:p>
    <w:p w14:paraId="0AF351AB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ориентировки в пространстве;</w:t>
      </w:r>
    </w:p>
    <w:p w14:paraId="3390B223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сенсорно – моторного восприятия.</w:t>
      </w:r>
    </w:p>
    <w:p w14:paraId="510EB837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Песок бывает обычный, но такой песок сам по себе сухой и рассыпчатый и без воды форму держать не </w:t>
      </w:r>
      <w:proofErr w:type="gram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станет,  в</w:t>
      </w:r>
      <w:proofErr w:type="gram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тоже время кинетический песок работает без манипуляций с водой.</w:t>
      </w:r>
    </w:p>
    <w:p w14:paraId="3CBDE51B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помощи кинетического песка мы можем создавать замки, дома, строить куличики, так как этот песок держит форму,</w:t>
      </w:r>
    </w:p>
    <w:p w14:paraId="5C0B0F74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Подойдём к первому </w:t>
      </w:r>
      <w:proofErr w:type="gram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столу(</w:t>
      </w:r>
      <w:proofErr w:type="gram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кинетический песок).</w:t>
      </w:r>
    </w:p>
    <w:p w14:paraId="2F5CBC65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возьмите в руки песок, скатайте колобки, теперь выложите колобки от меньшего к большему, от большего к меньшему;</w:t>
      </w:r>
    </w:p>
    <w:p w14:paraId="13B42DB6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сосчитайте, сколько всего получилось колобков;</w:t>
      </w:r>
    </w:p>
    <w:p w14:paraId="024A4961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разделитесь на две группы, одна группа строит самую высокую гору, вторая низкую и широкую гору;</w:t>
      </w:r>
    </w:p>
    <w:p w14:paraId="7572E775" w14:textId="145A26F3" w:rsid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возьмите игрушки, те, кто строил высокую гору, обойдите низкую и широкую гору с правой стороны, а те, кто строил низкую гору, взойдите на вершину высокой горы.</w:t>
      </w:r>
    </w:p>
    <w:p w14:paraId="13243382" w14:textId="38822FDC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предлагаю пересыпать песок из одной ладошки в другую, почувствуем, как приятно нашим ладошкам, теперь из правой руки на поверхность экрана, затем из левой руки, теперь двумя руками одновременно. Наберите в ладошки песка, и </w:t>
      </w:r>
      <w:proofErr w:type="gram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 разной</w:t>
      </w:r>
      <w:proofErr w:type="gram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высоты попробуйте просыпать его на экран, создавая горы в левом нижнем углу. Что вы чувствуете?</w:t>
      </w:r>
    </w:p>
    <w:p w14:paraId="6ED8C596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при помощи пальчиков нарисовать на поверхности песка отдельно каждым пальчиком поочерёдно правой и левой рукой коротенькие прямые линии, потом одновременно (сначала только указательными, затем средними, безымянными, большими и мизинцами).</w:t>
      </w:r>
    </w:p>
    <w:p w14:paraId="0D20F0A6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нарисуем лесенку, для того что бы подняться на гору;</w:t>
      </w:r>
    </w:p>
    <w:p w14:paraId="43BCCC2C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рисуем солнышко в правом верхнем углу;</w:t>
      </w:r>
    </w:p>
    <w:p w14:paraId="3CF192D8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 же с вами на море, а на море плавают корабли, разложите кораблики по поверхности экрана в горизонтальном положении, чего-то не хватает нашим кораблям, как вы думаете, чего? (парус);</w:t>
      </w:r>
    </w:p>
    <w:p w14:paraId="1A9B40A9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нарисуем паруса, незабываем, что </w:t>
      </w:r>
      <w:proofErr w:type="gram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паруса  имеют</w:t>
      </w:r>
      <w:proofErr w:type="gram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наклонные прямые линии.</w:t>
      </w:r>
    </w:p>
    <w:p w14:paraId="510C6537" w14:textId="77777777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пальчиком нарисуем волны, сейчас всеми пальчиками рисуем волны возле каждого корабля;</w:t>
      </w:r>
    </w:p>
    <w:p w14:paraId="546D7543" w14:textId="2B754225" w:rsidR="000B2F06" w:rsidRPr="000B2F06" w:rsidRDefault="000B2F06" w:rsidP="000B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море растут ещё и водоросли, давайте их нарисуем указательным пальчиком, но не забываем, что водоросли растут снизу вверх, могут быть волнистыми и прямыми;</w:t>
      </w:r>
    </w:p>
    <w:p w14:paraId="05A656CB" w14:textId="476079AD" w:rsidR="00EF697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Сенсорная коробка.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кинетического песка можно оборудовать множество интересных сенсорных коробок - посадить огород, построить ферму и заселить ее животными, все зависит только от вашей фантазии. Действительно действует завораживающе, когда сидишь, перебираешь-пересыпаешь песочек из руки в руку и наблюдаешь, как он «убегает», просачиваясь сквозь пальцы.</w:t>
      </w:r>
    </w:p>
    <w:p w14:paraId="595C5BA6" w14:textId="0B4895E2" w:rsidR="00EF697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Пасочки</w:t>
      </w:r>
      <w:proofErr w:type="spellEnd"/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и формочки.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«Летние» формочки, которыми дети играют на улице в обычной песочнице, подойдут для игры. Из кинетического песка куличики лепятся не так, как из «уличного» песка. Если уличный песочек нужно набрать в формочку, утрамбовать и быстро перевернуть. То здесь все гораздо проще - набранный песочек не нужно утрамбовывать, достаточно лишь аккуратно срезать излишки с помощью ножа.</w:t>
      </w:r>
    </w:p>
    <w:p w14:paraId="4EED23EC" w14:textId="2EDD7CCD" w:rsidR="00EF6972" w:rsidRPr="000B2F06" w:rsidRDefault="00EF6972" w:rsidP="00CD3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Сокровище.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 очень нравится играть в «прятки» с кинетическим песком. Просим детей отвернуться, прячем в песке маленькие игрушки, после чего просим ребенка найти их в глубинах песка.</w:t>
      </w:r>
    </w:p>
    <w:p w14:paraId="7A880174" w14:textId="6BCBCBA0" w:rsidR="00EF697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Грузовик.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Человечки из набора «</w:t>
      </w:r>
      <w:proofErr w:type="spell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(или другие фигурки) загружают с помощью «лопат» (ложечек) </w:t>
      </w:r>
      <w:proofErr w:type="gramStart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полный кузов грузовой машины песка</w:t>
      </w:r>
      <w:proofErr w:type="gramEnd"/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она едет дальше, отвозит его на место строительства будущего дома.</w:t>
      </w:r>
    </w:p>
    <w:p w14:paraId="4EACAE7C" w14:textId="6ABE4D75" w:rsidR="00EF697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Следы.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Разравниваем песочек так, чтобы получилась ровная поверхность. Затем по этой поверхности «ходим» игрушечными зверьками, ездим машинками и смотрим, какие следы остаются. Можно усложнить правила игры - малыш отворачивается, мама в это время делает отпечаток какой-нибудь игрушкой и просит малыша вернуться. Ребенок изучает след, оставленный на песке и пытается угадать, кому он принадлежит.</w:t>
      </w:r>
    </w:p>
    <w:p w14:paraId="51AEA1E3" w14:textId="59154E29" w:rsidR="00EF697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Готовим еду.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Кинетический песок - идеально подходит для ролевых игр в кухню. Можно готовить различные угощения для игрушек, раздавать по тарелочкам, «разливать» по чашкам, нарезать игрушечным ножичком тортики, созданные за пару минут из кинетического песка, кормить гостей.</w:t>
      </w:r>
    </w:p>
    <w:p w14:paraId="642544D3" w14:textId="5E5E29CD" w:rsidR="004540C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Забавные рожицы.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Разнообразить игру помогут подручные материалы, такие как пробки от бутылок, пуговицы, зубочистки, с помощью которых можно создавать лица, мордочки животных.</w:t>
      </w:r>
    </w:p>
    <w:p w14:paraId="124722EE" w14:textId="3B69DD20" w:rsidR="00EF6972" w:rsidRPr="000B2F06" w:rsidRDefault="00EF6972" w:rsidP="00EF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 играть с песком? Какие эмоции вы получили? Давайте нарисуем свое настроение</w:t>
      </w:r>
      <w:r w:rsid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песке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9D4B2A9" w14:textId="298BDF82" w:rsidR="004540C2" w:rsidRPr="000B2F06" w:rsidRDefault="00EF6972" w:rsidP="000B2F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мы показали вам лишь несколько игр, направленных </w:t>
      </w:r>
      <w:r w:rsid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укрепление и </w:t>
      </w:r>
      <w:r w:rsidR="000B2F06" w:rsidRPr="00EA4D28">
        <w:rPr>
          <w:rFonts w:ascii="Times New Roman" w:hAnsi="Times New Roman" w:cs="Times New Roman"/>
          <w:sz w:val="24"/>
          <w:szCs w:val="24"/>
        </w:rPr>
        <w:t>сохранени</w:t>
      </w:r>
      <w:r w:rsidR="000B2F06">
        <w:rPr>
          <w:rFonts w:ascii="Times New Roman" w:hAnsi="Times New Roman" w:cs="Times New Roman"/>
          <w:sz w:val="24"/>
          <w:szCs w:val="24"/>
        </w:rPr>
        <w:t>е</w:t>
      </w:r>
      <w:r w:rsidR="000B2F06" w:rsidRPr="00EA4D28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0B2F0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B2F06" w:rsidRPr="008117DA">
        <w:rPr>
          <w:rFonts w:ascii="Times New Roman" w:hAnsi="Times New Roman" w:cs="Times New Roman"/>
          <w:sz w:val="24"/>
          <w:szCs w:val="24"/>
        </w:rPr>
        <w:t>дошкольного возраста.</w:t>
      </w:r>
      <w:r w:rsidRPr="000B2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 за внимание.</w:t>
      </w:r>
    </w:p>
    <w:p w14:paraId="22EBC970" w14:textId="4A9B9AF0" w:rsid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E93CD71" w14:textId="1B5CFFC2" w:rsidR="004540C2" w:rsidRDefault="00BC3465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3465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F0F60DE" wp14:editId="0D17DFC3">
            <wp:simplePos x="0" y="0"/>
            <wp:positionH relativeFrom="column">
              <wp:posOffset>238125</wp:posOffset>
            </wp:positionH>
            <wp:positionV relativeFrom="paragraph">
              <wp:posOffset>152400</wp:posOffset>
            </wp:positionV>
            <wp:extent cx="3445086" cy="2583815"/>
            <wp:effectExtent l="152400" t="152400" r="365125" b="368935"/>
            <wp:wrapTight wrapText="bothSides">
              <wp:wrapPolygon edited="0">
                <wp:start x="478" y="-1274"/>
                <wp:lineTo x="-956" y="-956"/>
                <wp:lineTo x="-956" y="22295"/>
                <wp:lineTo x="1194" y="24525"/>
                <wp:lineTo x="21620" y="24525"/>
                <wp:lineTo x="21739" y="24206"/>
                <wp:lineTo x="23651" y="22136"/>
                <wp:lineTo x="23770" y="1593"/>
                <wp:lineTo x="22337" y="-796"/>
                <wp:lineTo x="22217" y="-1274"/>
                <wp:lineTo x="478" y="-1274"/>
              </wp:wrapPolygon>
            </wp:wrapTight>
            <wp:docPr id="1" name="Рисунок 1" descr="D:\Моя папка\рабочая папка\ГКП\IMG-2d77e3b483de93ba497a194abdb793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рабочая папка\ГКП\IMG-2d77e3b483de93ba497a194abdb7937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86" cy="25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449572D" w14:textId="2CA20EEC" w:rsid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02348B4" w14:textId="44A8FA7B" w:rsidR="004540C2" w:rsidRDefault="004540C2" w:rsidP="0045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E480E22" w14:textId="37527351" w:rsidR="004540C2" w:rsidRDefault="004540C2" w:rsidP="006B4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11EC34A" w14:textId="77777777" w:rsidR="006B48B4" w:rsidRPr="004540C2" w:rsidRDefault="006B48B4" w:rsidP="006B4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8F9BE93" w14:textId="5BDEA452" w:rsidR="00104712" w:rsidRPr="004540C2" w:rsidRDefault="00BC3465" w:rsidP="000B2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BC34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FB9A90" wp14:editId="2D47E427">
            <wp:simplePos x="0" y="0"/>
            <wp:positionH relativeFrom="column">
              <wp:posOffset>95250</wp:posOffset>
            </wp:positionH>
            <wp:positionV relativeFrom="paragraph">
              <wp:posOffset>2476500</wp:posOffset>
            </wp:positionV>
            <wp:extent cx="3308985" cy="3679190"/>
            <wp:effectExtent l="152400" t="171450" r="367665" b="359410"/>
            <wp:wrapTight wrapText="bothSides">
              <wp:wrapPolygon edited="0">
                <wp:start x="1244" y="-1007"/>
                <wp:lineTo x="-995" y="-783"/>
                <wp:lineTo x="-995" y="20690"/>
                <wp:lineTo x="-746" y="22480"/>
                <wp:lineTo x="1119" y="23375"/>
                <wp:lineTo x="1244" y="23598"/>
                <wp:lineTo x="21637" y="23598"/>
                <wp:lineTo x="21762" y="23375"/>
                <wp:lineTo x="23503" y="22480"/>
                <wp:lineTo x="23876" y="20690"/>
                <wp:lineTo x="23751" y="671"/>
                <wp:lineTo x="22135" y="-783"/>
                <wp:lineTo x="21637" y="-1007"/>
                <wp:lineTo x="1244" y="-1007"/>
              </wp:wrapPolygon>
            </wp:wrapTight>
            <wp:docPr id="3" name="Рисунок 3" descr="D:\Моя папка\рабочая папка\ГКП\IMG-5379dfc52c0385dc60da528194d0b0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рабочая папка\ГКП\IMG-5379dfc52c0385dc60da528194d0b0a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1"/>
                    <a:stretch/>
                  </pic:blipFill>
                  <pic:spPr bwMode="auto">
                    <a:xfrm>
                      <a:off x="0" y="0"/>
                      <a:ext cx="3308985" cy="367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4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E652D80" wp14:editId="0B4D0DCF">
            <wp:simplePos x="0" y="0"/>
            <wp:positionH relativeFrom="column">
              <wp:posOffset>3547110</wp:posOffset>
            </wp:positionH>
            <wp:positionV relativeFrom="paragraph">
              <wp:posOffset>5640705</wp:posOffset>
            </wp:positionV>
            <wp:extent cx="3336925" cy="3249930"/>
            <wp:effectExtent l="171450" t="171450" r="358775" b="369570"/>
            <wp:wrapTight wrapText="bothSides">
              <wp:wrapPolygon edited="0">
                <wp:start x="1110" y="-1140"/>
                <wp:lineTo x="-986" y="-886"/>
                <wp:lineTo x="-1110" y="22030"/>
                <wp:lineTo x="123" y="23423"/>
                <wp:lineTo x="1110" y="23930"/>
                <wp:lineTo x="21579" y="23930"/>
                <wp:lineTo x="22689" y="23423"/>
                <wp:lineTo x="23799" y="21524"/>
                <wp:lineTo x="23676" y="760"/>
                <wp:lineTo x="22073" y="-886"/>
                <wp:lineTo x="21579" y="-1140"/>
                <wp:lineTo x="1110" y="-1140"/>
              </wp:wrapPolygon>
            </wp:wrapTight>
            <wp:docPr id="4" name="Рисунок 4" descr="D:\Моя папка\рабочая папка\ГКП\IMG-21e107948fb63b9a0572eaf7c1a0f5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папка\рабочая папка\ГКП\IMG-21e107948fb63b9a0572eaf7c1a0f54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0" t="6826"/>
                    <a:stretch/>
                  </pic:blipFill>
                  <pic:spPr bwMode="auto">
                    <a:xfrm>
                      <a:off x="0" y="0"/>
                      <a:ext cx="3336925" cy="324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4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C530D1" wp14:editId="2DDA91BB">
            <wp:simplePos x="0" y="0"/>
            <wp:positionH relativeFrom="column">
              <wp:posOffset>4036060</wp:posOffset>
            </wp:positionH>
            <wp:positionV relativeFrom="paragraph">
              <wp:posOffset>981075</wp:posOffset>
            </wp:positionV>
            <wp:extent cx="2702243" cy="3602990"/>
            <wp:effectExtent l="152400" t="152400" r="365125" b="359410"/>
            <wp:wrapTight wrapText="bothSides">
              <wp:wrapPolygon edited="0">
                <wp:start x="609" y="-914"/>
                <wp:lineTo x="-1218" y="-685"/>
                <wp:lineTo x="-1218" y="22042"/>
                <wp:lineTo x="-152" y="23069"/>
                <wp:lineTo x="1523" y="23640"/>
                <wp:lineTo x="21625" y="23640"/>
                <wp:lineTo x="23301" y="23069"/>
                <wp:lineTo x="24367" y="21356"/>
                <wp:lineTo x="24367" y="1142"/>
                <wp:lineTo x="22539" y="-571"/>
                <wp:lineTo x="22387" y="-914"/>
                <wp:lineTo x="609" y="-914"/>
              </wp:wrapPolygon>
            </wp:wrapTight>
            <wp:docPr id="2" name="Рисунок 2" descr="D:\Моя папка\рабочая папка\ГКП\IMG-71ec0efbd1ec093ba5aa18b51255e5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рабочая папка\ГКП\IMG-71ec0efbd1ec093ba5aa18b51255e51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3" cy="360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sectPr w:rsidR="00104712" w:rsidRPr="004540C2" w:rsidSect="00454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12"/>
    <w:rsid w:val="000B2F06"/>
    <w:rsid w:val="00104712"/>
    <w:rsid w:val="00314D40"/>
    <w:rsid w:val="00340252"/>
    <w:rsid w:val="0034795C"/>
    <w:rsid w:val="0038635B"/>
    <w:rsid w:val="003E575A"/>
    <w:rsid w:val="004540C2"/>
    <w:rsid w:val="006B48B4"/>
    <w:rsid w:val="007E377D"/>
    <w:rsid w:val="00BC3465"/>
    <w:rsid w:val="00CD30F9"/>
    <w:rsid w:val="00EA4D28"/>
    <w:rsid w:val="00E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8267"/>
  <w15:chartTrackingRefBased/>
  <w15:docId w15:val="{EEC35897-D785-4099-8020-92D680A5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3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2021-03-17T05:46:00Z</cp:lastPrinted>
  <dcterms:created xsi:type="dcterms:W3CDTF">2021-03-16T08:40:00Z</dcterms:created>
  <dcterms:modified xsi:type="dcterms:W3CDTF">2022-03-17T10:19:00Z</dcterms:modified>
</cp:coreProperties>
</file>