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E517C" w14:textId="77777777"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Муниципальное бюджетное дошкольное</w:t>
      </w:r>
    </w:p>
    <w:p w14:paraId="0088D7EB" w14:textId="77777777"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образовательное учреждение «Крепыш»</w:t>
      </w:r>
    </w:p>
    <w:p w14:paraId="1CD00BFE" w14:textId="77777777"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муниципального образования город Ноябрьск</w:t>
      </w:r>
    </w:p>
    <w:p w14:paraId="7468DCE6" w14:textId="77777777"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7EE6">
        <w:rPr>
          <w:rFonts w:ascii="Times New Roman" w:hAnsi="Times New Roman" w:cs="Times New Roman"/>
          <w:b/>
          <w:caps/>
          <w:sz w:val="24"/>
          <w:szCs w:val="24"/>
        </w:rPr>
        <w:t>(МБДОУ «К</w:t>
      </w:r>
      <w:r w:rsidRPr="00F07EE6">
        <w:rPr>
          <w:rFonts w:ascii="Times New Roman" w:hAnsi="Times New Roman" w:cs="Times New Roman"/>
          <w:b/>
          <w:sz w:val="24"/>
          <w:szCs w:val="24"/>
        </w:rPr>
        <w:t>репыш»)</w:t>
      </w:r>
    </w:p>
    <w:p w14:paraId="75EF4FC9" w14:textId="77777777"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7EE6">
        <w:rPr>
          <w:rFonts w:ascii="Times New Roman" w:hAnsi="Times New Roman" w:cs="Times New Roman"/>
          <w:b/>
          <w:sz w:val="24"/>
          <w:szCs w:val="24"/>
        </w:rPr>
        <w:t>ОКПО 44703441, ОГРН 1028900710849, ИНН/КПП 8905026465/890501001</w:t>
      </w:r>
    </w:p>
    <w:p w14:paraId="78D4CDB9" w14:textId="77777777" w:rsidR="00912D3B" w:rsidRPr="00F07EE6" w:rsidRDefault="00912D3B" w:rsidP="00912D3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07EE6">
        <w:rPr>
          <w:rFonts w:ascii="Times New Roman" w:hAnsi="Times New Roman" w:cs="Times New Roman"/>
          <w:b/>
          <w:sz w:val="24"/>
          <w:szCs w:val="24"/>
        </w:rPr>
        <w:t>Проспект Мира, дом 65а, город Ноябрьск, ЯНАО, Россия, 629800</w:t>
      </w:r>
    </w:p>
    <w:p w14:paraId="16E52E37" w14:textId="77777777" w:rsidR="00912D3B" w:rsidRPr="00B153E8" w:rsidRDefault="00912D3B" w:rsidP="00912D3B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F07EE6">
        <w:rPr>
          <w:b/>
        </w:rPr>
        <w:t>тел</w:t>
      </w:r>
      <w:r w:rsidRPr="00B153E8">
        <w:rPr>
          <w:b/>
        </w:rPr>
        <w:t xml:space="preserve">. (3496) 42-47-99, 42-48-25 </w:t>
      </w:r>
      <w:r w:rsidRPr="00F07EE6">
        <w:rPr>
          <w:b/>
          <w:lang w:val="en-US"/>
        </w:rPr>
        <w:t>Email</w:t>
      </w:r>
      <w:r w:rsidRPr="00B153E8">
        <w:rPr>
          <w:b/>
        </w:rPr>
        <w:t xml:space="preserve">: </w:t>
      </w:r>
      <w:hyperlink r:id="rId5" w:history="1">
        <w:r w:rsidRPr="00F07EE6">
          <w:rPr>
            <w:b/>
            <w:color w:val="0000FF"/>
            <w:u w:val="single"/>
            <w:lang w:val="en-US"/>
          </w:rPr>
          <w:t>krepysh</w:t>
        </w:r>
        <w:r w:rsidRPr="00B153E8">
          <w:rPr>
            <w:b/>
            <w:color w:val="0000FF"/>
            <w:u w:val="single"/>
          </w:rPr>
          <w:t>07@</w:t>
        </w:r>
        <w:r w:rsidRPr="00F07EE6">
          <w:rPr>
            <w:b/>
            <w:color w:val="0000FF"/>
            <w:u w:val="single"/>
            <w:lang w:val="en-US"/>
          </w:rPr>
          <w:t>inbox</w:t>
        </w:r>
        <w:r w:rsidRPr="00B153E8">
          <w:rPr>
            <w:b/>
            <w:color w:val="0000FF"/>
            <w:u w:val="single"/>
          </w:rPr>
          <w:t>.</w:t>
        </w:r>
        <w:proofErr w:type="spellStart"/>
        <w:r w:rsidRPr="00F07EE6">
          <w:rPr>
            <w:b/>
            <w:color w:val="0000FF"/>
            <w:u w:val="single"/>
            <w:lang w:val="en-US"/>
          </w:rPr>
          <w:t>ru</w:t>
        </w:r>
        <w:proofErr w:type="spellEnd"/>
      </w:hyperlink>
    </w:p>
    <w:p w14:paraId="712ABF22" w14:textId="77777777" w:rsidR="00912D3B" w:rsidRPr="00B153E8" w:rsidRDefault="00912D3B" w:rsidP="00912D3B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</w:p>
    <w:p w14:paraId="0FF35C50" w14:textId="77777777" w:rsidR="00912D3B" w:rsidRPr="00B153E8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p w14:paraId="06291E57" w14:textId="77777777" w:rsidR="00912D3B" w:rsidRPr="00B153E8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p w14:paraId="727DA8B3" w14:textId="77777777" w:rsidR="00912D3B" w:rsidRPr="00A67C34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14:paraId="602C1F3C" w14:textId="4813359A" w:rsidR="00912D3B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14:paraId="23FC2BA4" w14:textId="77777777" w:rsidR="007F5D91" w:rsidRPr="00B153E8" w:rsidRDefault="007F5D91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  <w:bookmarkStart w:id="0" w:name="_GoBack"/>
      <w:bookmarkEnd w:id="0"/>
    </w:p>
    <w:p w14:paraId="17B73217" w14:textId="77777777" w:rsidR="00912D3B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color w:val="000000"/>
          <w:sz w:val="40"/>
          <w:szCs w:val="40"/>
        </w:rPr>
      </w:pPr>
      <w:r w:rsidRPr="00F07EE6">
        <w:rPr>
          <w:rFonts w:ascii="Bookman Old Style" w:hAnsi="Bookman Old Style"/>
          <w:b/>
          <w:color w:val="000000"/>
          <w:sz w:val="40"/>
          <w:szCs w:val="40"/>
        </w:rPr>
        <w:t>ПЕДАГОГИЧЕСКИЙ ПРОЕКТ</w:t>
      </w:r>
    </w:p>
    <w:p w14:paraId="6A096868" w14:textId="77777777" w:rsidR="00912D3B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sz w:val="40"/>
          <w:szCs w:val="40"/>
        </w:rPr>
      </w:pPr>
      <w:r w:rsidRPr="0015439D">
        <w:rPr>
          <w:rFonts w:ascii="Bookman Old Style" w:hAnsi="Bookman Old Style"/>
          <w:b/>
          <w:sz w:val="40"/>
          <w:szCs w:val="40"/>
        </w:rPr>
        <w:t>«У бабушки в деревне»</w:t>
      </w:r>
    </w:p>
    <w:p w14:paraId="05F745A3" w14:textId="77777777" w:rsidR="00BF2837" w:rsidRPr="0015439D" w:rsidRDefault="00BF2837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для детей 3-4 лет</w:t>
      </w:r>
    </w:p>
    <w:p w14:paraId="7A37283F" w14:textId="77777777" w:rsidR="00912D3B" w:rsidRPr="0015439D" w:rsidRDefault="00912D3B" w:rsidP="00912D3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439D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15439D">
        <w:rPr>
          <w:rFonts w:ascii="Times New Roman" w:hAnsi="Times New Roman" w:cs="Times New Roman"/>
          <w:sz w:val="28"/>
          <w:szCs w:val="28"/>
        </w:rPr>
        <w:t>познавательно- творческий.</w:t>
      </w:r>
    </w:p>
    <w:p w14:paraId="310FF545" w14:textId="77777777" w:rsidR="00912D3B" w:rsidRPr="0015439D" w:rsidRDefault="00912D3B" w:rsidP="00912D3B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                                                     </w:t>
      </w:r>
      <w:r w:rsidRPr="0015439D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Временные рамки проекта</w:t>
      </w:r>
      <w:r w:rsidRPr="0015439D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15439D">
        <w:rPr>
          <w:rFonts w:ascii="Times New Roman" w:hAnsi="Times New Roman" w:cs="Times New Roman"/>
          <w:color w:val="auto"/>
          <w:sz w:val="28"/>
          <w:szCs w:val="28"/>
        </w:rPr>
        <w:t xml:space="preserve"> 2 недели.</w:t>
      </w:r>
    </w:p>
    <w:p w14:paraId="4C411F9F" w14:textId="77777777" w:rsidR="00912D3B" w:rsidRPr="00F07EE6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Bookman Old Style" w:hAnsi="Bookman Old Style"/>
          <w:b/>
          <w:color w:val="FF0000"/>
          <w:sz w:val="40"/>
          <w:szCs w:val="40"/>
        </w:rPr>
      </w:pPr>
    </w:p>
    <w:p w14:paraId="79670281" w14:textId="77777777" w:rsidR="00912D3B" w:rsidRPr="00F07EE6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</w:tblGrid>
      <w:tr w:rsidR="00912D3B" w14:paraId="0610FC50" w14:textId="77777777" w:rsidTr="003731A5">
        <w:trPr>
          <w:trHeight w:val="1306"/>
          <w:jc w:val="right"/>
        </w:trPr>
        <w:tc>
          <w:tcPr>
            <w:tcW w:w="6091" w:type="dxa"/>
          </w:tcPr>
          <w:p w14:paraId="7FD816B4" w14:textId="77777777" w:rsidR="00912D3B" w:rsidRDefault="00912D3B" w:rsidP="003731A5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EC21EE">
              <w:rPr>
                <w:color w:val="000000"/>
              </w:rPr>
              <w:t>Автор</w:t>
            </w:r>
            <w:r>
              <w:rPr>
                <w:color w:val="000000"/>
              </w:rPr>
              <w:t>ы проекта</w:t>
            </w:r>
            <w:r w:rsidRPr="00EC21EE">
              <w:rPr>
                <w:color w:val="000000"/>
              </w:rPr>
              <w:t xml:space="preserve">: </w:t>
            </w:r>
          </w:p>
          <w:p w14:paraId="1FEC03BC" w14:textId="77777777" w:rsidR="00912D3B" w:rsidRPr="00EC21EE" w:rsidRDefault="00912D3B" w:rsidP="003731A5">
            <w:pPr>
              <w:pStyle w:val="a5"/>
              <w:spacing w:before="0" w:beforeAutospacing="0" w:after="0" w:afterAutospacing="0" w:line="360" w:lineRule="auto"/>
              <w:rPr>
                <w:i/>
                <w:color w:val="000000"/>
              </w:rPr>
            </w:pPr>
            <w:proofErr w:type="spellStart"/>
            <w:r w:rsidRPr="00EC21EE">
              <w:rPr>
                <w:color w:val="000000"/>
              </w:rPr>
              <w:t>Мухаметжанова</w:t>
            </w:r>
            <w:proofErr w:type="spellEnd"/>
            <w:r w:rsidRPr="00EC21EE">
              <w:rPr>
                <w:color w:val="000000"/>
              </w:rPr>
              <w:t xml:space="preserve"> О.В., воспитатель МБДОУ «Крепыш»</w:t>
            </w:r>
            <w:r>
              <w:rPr>
                <w:color w:val="000000"/>
              </w:rPr>
              <w:t>, высшая квалификационная категория,</w:t>
            </w:r>
          </w:p>
          <w:p w14:paraId="3C57FF04" w14:textId="77777777" w:rsidR="00912D3B" w:rsidRDefault="00912D3B" w:rsidP="003731A5">
            <w:pPr>
              <w:pStyle w:val="a5"/>
              <w:spacing w:before="0" w:beforeAutospacing="0" w:after="0" w:afterAutospacing="0" w:line="360" w:lineRule="auto"/>
              <w:rPr>
                <w:color w:val="000000"/>
              </w:rPr>
            </w:pPr>
            <w:r w:rsidRPr="00EC21EE">
              <w:rPr>
                <w:color w:val="000000"/>
              </w:rPr>
              <w:t>Балакина А.В.,</w:t>
            </w:r>
            <w:r>
              <w:rPr>
                <w:color w:val="000000"/>
              </w:rPr>
              <w:t xml:space="preserve"> </w:t>
            </w:r>
            <w:r w:rsidRPr="00EC21EE">
              <w:rPr>
                <w:color w:val="000000"/>
              </w:rPr>
              <w:t>воспитатель МБДОУ «Крепыш»</w:t>
            </w:r>
            <w:r>
              <w:rPr>
                <w:color w:val="000000"/>
              </w:rPr>
              <w:t>,</w:t>
            </w:r>
          </w:p>
          <w:p w14:paraId="16DF0D61" w14:textId="77777777" w:rsidR="00912D3B" w:rsidRDefault="00912D3B" w:rsidP="003731A5">
            <w:pPr>
              <w:pStyle w:val="a5"/>
              <w:spacing w:before="0" w:beforeAutospacing="0" w:after="0" w:afterAutospacing="0" w:line="360" w:lineRule="auto"/>
              <w:rPr>
                <w:i/>
                <w:color w:val="000000"/>
              </w:rPr>
            </w:pPr>
            <w:r>
              <w:rPr>
                <w:color w:val="000000"/>
              </w:rPr>
              <w:t>первая квалификационная категория</w:t>
            </w:r>
          </w:p>
        </w:tc>
      </w:tr>
    </w:tbl>
    <w:p w14:paraId="54AC33C5" w14:textId="77777777" w:rsidR="00912D3B" w:rsidRDefault="00912D3B" w:rsidP="00912D3B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color w:val="000000"/>
        </w:rPr>
      </w:pPr>
    </w:p>
    <w:p w14:paraId="6D4AFAEF" w14:textId="77777777" w:rsidR="00BF2837" w:rsidRDefault="00BF2837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70899204" w14:textId="77777777" w:rsidR="00D16F4C" w:rsidRDefault="00D16F4C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68B39292" w14:textId="77777777" w:rsidR="00912D3B" w:rsidRPr="00912D3B" w:rsidRDefault="00912D3B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</w:rPr>
      </w:pPr>
      <w:r w:rsidRPr="00912D3B">
        <w:rPr>
          <w:b/>
          <w:color w:val="000000"/>
        </w:rPr>
        <w:t>Ноябрьск</w:t>
      </w:r>
    </w:p>
    <w:p w14:paraId="4C0AD344" w14:textId="77777777" w:rsidR="00912D3B" w:rsidRPr="00912D3B" w:rsidRDefault="00912D3B" w:rsidP="00912D3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</w:rPr>
      </w:pPr>
      <w:r w:rsidRPr="00912D3B">
        <w:rPr>
          <w:b/>
          <w:color w:val="000000"/>
        </w:rPr>
        <w:t>2021</w:t>
      </w:r>
    </w:p>
    <w:p w14:paraId="5657A494" w14:textId="77777777" w:rsidR="00A45505" w:rsidRPr="00A45505" w:rsidRDefault="00A45505" w:rsidP="00BE76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5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Педагогический проект </w:t>
      </w:r>
    </w:p>
    <w:p w14:paraId="7B51A98A" w14:textId="77777777" w:rsidR="00A45505" w:rsidRDefault="00A45505" w:rsidP="00A4550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4550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 бабушки в деревне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06E202EE" w14:textId="77777777" w:rsidR="00762BB8" w:rsidRPr="00A45505" w:rsidRDefault="00BE767F" w:rsidP="00A455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67F">
        <w:rPr>
          <w:rFonts w:ascii="Times New Roman" w:hAnsi="Times New Roman" w:cs="Times New Roman"/>
          <w:b/>
          <w:i/>
          <w:sz w:val="24"/>
          <w:szCs w:val="24"/>
        </w:rPr>
        <w:t>Паспорт проекта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2689"/>
        <w:gridCol w:w="6656"/>
      </w:tblGrid>
      <w:tr w:rsidR="00762BB8" w:rsidRPr="005E221C" w14:paraId="3D4C2FE0" w14:textId="77777777" w:rsidTr="005E221C">
        <w:tc>
          <w:tcPr>
            <w:tcW w:w="2689" w:type="dxa"/>
          </w:tcPr>
          <w:p w14:paraId="2797183D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6656" w:type="dxa"/>
          </w:tcPr>
          <w:p w14:paraId="6A89A357" w14:textId="77777777"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«У бабушки в деревне»</w:t>
            </w:r>
          </w:p>
        </w:tc>
      </w:tr>
      <w:tr w:rsidR="00762BB8" w:rsidRPr="005E221C" w14:paraId="690A5F4C" w14:textId="77777777" w:rsidTr="005E221C">
        <w:tc>
          <w:tcPr>
            <w:tcW w:w="2689" w:type="dxa"/>
          </w:tcPr>
          <w:p w14:paraId="2ED5741A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Разработчики</w:t>
            </w:r>
          </w:p>
        </w:tc>
        <w:tc>
          <w:tcPr>
            <w:tcW w:w="6656" w:type="dxa"/>
          </w:tcPr>
          <w:p w14:paraId="4DD3C71C" w14:textId="77777777" w:rsidR="00762BB8" w:rsidRPr="00762BB8" w:rsidRDefault="00762BB8" w:rsidP="00BE76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6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Мухаметжанова</w:t>
            </w:r>
            <w:proofErr w:type="spellEnd"/>
            <w:r w:rsidRPr="0076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О.В., воспитатель МБДОУ «Крепыш», </w:t>
            </w:r>
          </w:p>
          <w:p w14:paraId="508A69D1" w14:textId="77777777"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Балакина А.В., воспитатель МБДОУ «Крепыш»</w:t>
            </w:r>
          </w:p>
        </w:tc>
      </w:tr>
      <w:tr w:rsidR="00762BB8" w:rsidRPr="005E221C" w14:paraId="33DAB6C4" w14:textId="77777777" w:rsidTr="005E221C">
        <w:tc>
          <w:tcPr>
            <w:tcW w:w="2689" w:type="dxa"/>
          </w:tcPr>
          <w:p w14:paraId="4DF6E7C9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</w:t>
            </w:r>
          </w:p>
        </w:tc>
        <w:tc>
          <w:tcPr>
            <w:tcW w:w="6656" w:type="dxa"/>
          </w:tcPr>
          <w:p w14:paraId="1426E98E" w14:textId="77777777"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 творческий</w:t>
            </w:r>
          </w:p>
        </w:tc>
      </w:tr>
      <w:tr w:rsidR="00762BB8" w:rsidRPr="005E221C" w14:paraId="3B01C95A" w14:textId="77777777" w:rsidTr="005E221C">
        <w:tc>
          <w:tcPr>
            <w:tcW w:w="2689" w:type="dxa"/>
          </w:tcPr>
          <w:p w14:paraId="68A2504C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 для разработки</w:t>
            </w:r>
          </w:p>
        </w:tc>
        <w:tc>
          <w:tcPr>
            <w:tcW w:w="6656" w:type="dxa"/>
          </w:tcPr>
          <w:p w14:paraId="35EF5E4F" w14:textId="77777777"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У воспитанников наблюдаются недостаточные знания о домашних животных, особенностях внешнего вида, повадках, питании, их пользе для человека и условиях содержания</w:t>
            </w:r>
          </w:p>
        </w:tc>
      </w:tr>
      <w:tr w:rsidR="00762BB8" w:rsidRPr="005E221C" w14:paraId="01D1EA6C" w14:textId="77777777" w:rsidTr="005E221C">
        <w:tc>
          <w:tcPr>
            <w:tcW w:w="2689" w:type="dxa"/>
          </w:tcPr>
          <w:p w14:paraId="4E965491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проекта</w:t>
            </w:r>
          </w:p>
        </w:tc>
        <w:tc>
          <w:tcPr>
            <w:tcW w:w="6656" w:type="dxa"/>
          </w:tcPr>
          <w:p w14:paraId="78371477" w14:textId="77777777"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Животный мир – важная часть нашей жизни. Каждый ребенок познает окружающий мир, стараясь потрогать его, поиграть… Именно через общение с «братьями нашими меньшими» малыш учится быть добрым и отзывчивым, быть ответственным за того, кто рядом, проявлять внимание и чуткость по отношению к животному, учится заботиться о нём.</w:t>
            </w:r>
          </w:p>
          <w:p w14:paraId="7419189B" w14:textId="77777777"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Проект позволит расширить знания детей о животных, содержащихся в домашних условиях, особенностях их содержании. На основе представлений о животных, ребенок научится видеть взаимосвязи в природе и безопасно взаимодействовать с животными.</w:t>
            </w:r>
          </w:p>
        </w:tc>
      </w:tr>
      <w:tr w:rsidR="00762BB8" w:rsidRPr="005E221C" w14:paraId="74CAFB3A" w14:textId="77777777" w:rsidTr="005E221C">
        <w:tc>
          <w:tcPr>
            <w:tcW w:w="2689" w:type="dxa"/>
          </w:tcPr>
          <w:p w14:paraId="6D1AEB4D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6656" w:type="dxa"/>
          </w:tcPr>
          <w:p w14:paraId="3CC1E069" w14:textId="77777777" w:rsidR="00762BB8" w:rsidRPr="005E221C" w:rsidRDefault="00762BB8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Воспитывать гуманное отношение к живым объектам природы, прививать детям экологическую и моральную ответственность перед живым существом через обогащение и углубление у детей представлений о домашних животных, характерных для сельской местности.</w:t>
            </w:r>
          </w:p>
        </w:tc>
      </w:tr>
      <w:tr w:rsidR="00762BB8" w:rsidRPr="005E221C" w14:paraId="243E8D5E" w14:textId="77777777" w:rsidTr="005E221C">
        <w:tc>
          <w:tcPr>
            <w:tcW w:w="2689" w:type="dxa"/>
          </w:tcPr>
          <w:p w14:paraId="2A14CD2B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  <w:p w14:paraId="7B0FB014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E2D7B8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A6969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6" w:type="dxa"/>
          </w:tcPr>
          <w:p w14:paraId="032ACA7F" w14:textId="77777777"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домашними животными и их детенышами, особенностями их внешнего вида, поведения и питания, роли животных в жизни человека.</w:t>
            </w:r>
          </w:p>
          <w:p w14:paraId="1BA72C73" w14:textId="77777777"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делать элем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ентарные выводы и умозаключения.</w:t>
            </w:r>
          </w:p>
          <w:p w14:paraId="7761081A" w14:textId="77777777"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Учить слушать художественные произведения, запоминать небольшие стишки, отгадывать загадки. Учить др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аматизировать небольшие отрывки.</w:t>
            </w:r>
          </w:p>
          <w:p w14:paraId="6080B37F" w14:textId="77777777"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Закрепить правила безопасного пов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едения при общении с животными.</w:t>
            </w:r>
          </w:p>
          <w:p w14:paraId="4472F843" w14:textId="77777777" w:rsidR="00B551C5" w:rsidRDefault="00762BB8" w:rsidP="00BE767F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активность, мышление, воображение, коммуникативные навыки.</w:t>
            </w:r>
          </w:p>
          <w:p w14:paraId="09AAF61D" w14:textId="77777777" w:rsid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Развивать умение общаться со сверстниками в процессе игровой деятельности.</w:t>
            </w:r>
          </w:p>
          <w:p w14:paraId="7EB06CDB" w14:textId="77777777" w:rsidR="00B551C5" w:rsidRP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Развивать у детей интерес к устному народному творчеству, русским народным сказкам о домашних животных</w:t>
            </w:r>
            <w:r w:rsidR="00B551C5">
              <w:t xml:space="preserve"> </w:t>
            </w:r>
            <w:r w:rsidR="00B551C5" w:rsidRPr="00B551C5">
              <w:rPr>
                <w:rFonts w:ascii="Times New Roman" w:hAnsi="Times New Roman" w:cs="Times New Roman"/>
                <w:sz w:val="24"/>
                <w:szCs w:val="24"/>
              </w:rPr>
              <w:t>способствовать обогащению словаря</w:t>
            </w: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14D01D9" w14:textId="77777777" w:rsid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 детей любовь к животным, заботливое отношение к ним, чувства </w:t>
            </w:r>
            <w:r w:rsidR="0014244B" w:rsidRPr="00B551C5">
              <w:rPr>
                <w:rFonts w:ascii="Times New Roman" w:hAnsi="Times New Roman" w:cs="Times New Roman"/>
                <w:sz w:val="24"/>
                <w:szCs w:val="24"/>
              </w:rPr>
              <w:t>сопереживания ко всему живому.</w:t>
            </w:r>
          </w:p>
          <w:p w14:paraId="124CB814" w14:textId="77777777" w:rsidR="00762BB8" w:rsidRPr="00B551C5" w:rsidRDefault="00762BB8" w:rsidP="00B551C5">
            <w:pPr>
              <w:pStyle w:val="a4"/>
              <w:numPr>
                <w:ilvl w:val="0"/>
                <w:numId w:val="5"/>
              </w:numPr>
              <w:spacing w:line="360" w:lineRule="auto"/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1C5">
              <w:rPr>
                <w:rFonts w:ascii="Times New Roman" w:hAnsi="Times New Roman" w:cs="Times New Roman"/>
                <w:sz w:val="24"/>
                <w:szCs w:val="24"/>
              </w:rPr>
              <w:t>Способствовать вовлечению родителей в воспит</w:t>
            </w:r>
            <w:r w:rsidR="00753AA6" w:rsidRPr="00B551C5">
              <w:rPr>
                <w:rFonts w:ascii="Times New Roman" w:hAnsi="Times New Roman" w:cs="Times New Roman"/>
                <w:sz w:val="24"/>
                <w:szCs w:val="24"/>
              </w:rPr>
              <w:t>ательно-образовательный процесс,</w:t>
            </w:r>
            <w:r w:rsidR="00753AA6" w:rsidRPr="00B551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укреплению детско-родительских отношений.</w:t>
            </w:r>
          </w:p>
        </w:tc>
      </w:tr>
      <w:tr w:rsidR="00762BB8" w:rsidRPr="005E221C" w14:paraId="14B5990B" w14:textId="77777777" w:rsidTr="005E221C">
        <w:tc>
          <w:tcPr>
            <w:tcW w:w="2689" w:type="dxa"/>
          </w:tcPr>
          <w:p w14:paraId="0EC2082C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Этапы внедрения проекта</w:t>
            </w:r>
          </w:p>
        </w:tc>
        <w:tc>
          <w:tcPr>
            <w:tcW w:w="6656" w:type="dxa"/>
          </w:tcPr>
          <w:p w14:paraId="44C03C3A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этап – </w:t>
            </w:r>
            <w:r w:rsidR="005E221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организационно-подготовительный:</w:t>
            </w:r>
          </w:p>
          <w:p w14:paraId="1DD35869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Определение темы, целей и задач проекта;</w:t>
            </w:r>
          </w:p>
          <w:p w14:paraId="4FF377BB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разработка плана реализации проекта;</w:t>
            </w:r>
          </w:p>
          <w:p w14:paraId="4A4514A1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подбор методической литературы для реализации проекта;</w:t>
            </w:r>
          </w:p>
          <w:p w14:paraId="57353A35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подбор наглядно-дидактического материала; художественной литературы, репродукций картин, иллюстраций;</w:t>
            </w:r>
          </w:p>
          <w:p w14:paraId="3006D54D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организация развивающей среды в группе.</w:t>
            </w:r>
          </w:p>
          <w:p w14:paraId="1131C0D8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II этап – основной</w:t>
            </w:r>
            <w:r w:rsidR="005E221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3CBFD817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Организованная деятельность педагога и детей;</w:t>
            </w:r>
          </w:p>
          <w:p w14:paraId="26D1B7FC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деятельность;</w:t>
            </w:r>
          </w:p>
          <w:p w14:paraId="568BF8EA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детей;</w:t>
            </w:r>
          </w:p>
          <w:p w14:paraId="52D915F4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сотрудничество с родителями;</w:t>
            </w:r>
          </w:p>
          <w:p w14:paraId="6D2C0F86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составление альбома «Домашние животные.</w:t>
            </w:r>
          </w:p>
          <w:p w14:paraId="4E5C785F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III этап – завершающий:</w:t>
            </w:r>
          </w:p>
          <w:p w14:paraId="4C82B58B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обобщение результатов работы, анализ деятельности, презентация проекта для родителей;</w:t>
            </w:r>
          </w:p>
          <w:p w14:paraId="4D7B77F4" w14:textId="77777777" w:rsidR="00762BB8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- игра-инсценировка «У бабушки в деревне»</w:t>
            </w:r>
          </w:p>
        </w:tc>
      </w:tr>
      <w:tr w:rsidR="00762BB8" w:rsidRPr="005E221C" w14:paraId="2BE68D58" w14:textId="77777777" w:rsidTr="005E221C">
        <w:tc>
          <w:tcPr>
            <w:tcW w:w="2689" w:type="dxa"/>
          </w:tcPr>
          <w:p w14:paraId="15BD06D4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участников, реализующих проект</w:t>
            </w:r>
          </w:p>
        </w:tc>
        <w:tc>
          <w:tcPr>
            <w:tcW w:w="6656" w:type="dxa"/>
          </w:tcPr>
          <w:p w14:paraId="0FBB9F9A" w14:textId="77777777" w:rsidR="00762BB8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дети 3-4 лет</w:t>
            </w:r>
          </w:p>
        </w:tc>
      </w:tr>
      <w:tr w:rsidR="00762BB8" w:rsidRPr="005E221C" w14:paraId="5F3D9442" w14:textId="77777777" w:rsidTr="005E221C">
        <w:tc>
          <w:tcPr>
            <w:tcW w:w="2689" w:type="dxa"/>
          </w:tcPr>
          <w:p w14:paraId="46C93DDD" w14:textId="77777777" w:rsidR="00762BB8" w:rsidRPr="005E221C" w:rsidRDefault="00762BB8" w:rsidP="00BE76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результатов внедрения проекта</w:t>
            </w:r>
          </w:p>
        </w:tc>
        <w:tc>
          <w:tcPr>
            <w:tcW w:w="6656" w:type="dxa"/>
          </w:tcPr>
          <w:p w14:paraId="31571968" w14:textId="77777777" w:rsidR="00264B1B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Игра- инсценировка «У бабушки в деревне»</w:t>
            </w:r>
          </w:p>
          <w:p w14:paraId="7576879D" w14:textId="77777777" w:rsidR="00762BB8" w:rsidRPr="005E221C" w:rsidRDefault="00264B1B" w:rsidP="00BE76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21C">
              <w:rPr>
                <w:rFonts w:ascii="Times New Roman" w:hAnsi="Times New Roman" w:cs="Times New Roman"/>
                <w:sz w:val="24"/>
                <w:szCs w:val="24"/>
              </w:rPr>
              <w:t>Альбом «Домашние животные»</w:t>
            </w:r>
          </w:p>
        </w:tc>
      </w:tr>
    </w:tbl>
    <w:p w14:paraId="586D9C7D" w14:textId="77777777" w:rsidR="007840DC" w:rsidRPr="005E221C" w:rsidRDefault="007840DC" w:rsidP="00BE76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195290" w14:textId="77777777" w:rsidR="00264B1B" w:rsidRPr="00BE767F" w:rsidRDefault="00264B1B" w:rsidP="00BE767F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767F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14:paraId="6681080C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 xml:space="preserve">Введение. 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5</w:t>
      </w:r>
    </w:p>
    <w:p w14:paraId="7F1E94DD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Обоснование актуальности.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5</w:t>
      </w:r>
    </w:p>
    <w:p w14:paraId="5341EE53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1.2.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 xml:space="preserve">Цель и задачи проекта. 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5</w:t>
      </w:r>
    </w:p>
    <w:p w14:paraId="2360D2BA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1.3.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Принципы реализации проекта.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6</w:t>
      </w:r>
    </w:p>
    <w:p w14:paraId="5480E49D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2.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Проектная часть.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6</w:t>
      </w:r>
    </w:p>
    <w:p w14:paraId="6FCF39F7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2.1.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План мероприятий проекта.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6</w:t>
      </w:r>
    </w:p>
    <w:p w14:paraId="7BEFBE40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3.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Заключение.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8</w:t>
      </w:r>
    </w:p>
    <w:p w14:paraId="37629177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3.1.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Ожидаемые результаты.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8</w:t>
      </w:r>
    </w:p>
    <w:p w14:paraId="5B735194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3.2.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Перспективы дальнейшего развития проекта.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9</w:t>
      </w:r>
    </w:p>
    <w:p w14:paraId="720D8250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4.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Информационные ресурсы.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9</w:t>
      </w:r>
    </w:p>
    <w:p w14:paraId="0B4D3851" w14:textId="77777777" w:rsidR="00264B1B" w:rsidRPr="005E221C" w:rsidRDefault="00264B1B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5.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>Приложение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</w:r>
      <w:r w:rsidR="005E22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5E221C">
        <w:rPr>
          <w:rFonts w:ascii="Times New Roman" w:hAnsi="Times New Roman" w:cs="Times New Roman"/>
          <w:b/>
          <w:sz w:val="24"/>
          <w:szCs w:val="24"/>
        </w:rPr>
        <w:t>9</w:t>
      </w:r>
    </w:p>
    <w:p w14:paraId="2C763BA4" w14:textId="77777777" w:rsidR="005E221C" w:rsidRDefault="005E221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DACF9B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5B3CA9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632E095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DE8F04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2172F4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743E710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304245C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F3A535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15962D" w14:textId="77777777" w:rsidR="00BB3FEC" w:rsidRDefault="00BB3FEC" w:rsidP="00BE76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2F37D4" w14:textId="77777777" w:rsidR="005E221C" w:rsidRPr="005E221C" w:rsidRDefault="005E221C" w:rsidP="00BB3F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Педагогический проект «У бабушки в деревне»</w:t>
      </w:r>
    </w:p>
    <w:p w14:paraId="277DA70B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21C">
        <w:rPr>
          <w:rFonts w:ascii="Times New Roman" w:hAnsi="Times New Roman" w:cs="Times New Roman"/>
          <w:b/>
          <w:sz w:val="24"/>
          <w:szCs w:val="24"/>
        </w:rPr>
        <w:t>1.</w:t>
      </w:r>
      <w:r w:rsidRPr="005E221C">
        <w:rPr>
          <w:rFonts w:ascii="Times New Roman" w:hAnsi="Times New Roman" w:cs="Times New Roman"/>
          <w:b/>
          <w:sz w:val="24"/>
          <w:szCs w:val="24"/>
        </w:rPr>
        <w:tab/>
        <w:t xml:space="preserve">Введение. </w:t>
      </w:r>
    </w:p>
    <w:p w14:paraId="1A7E2179" w14:textId="77777777" w:rsidR="005E221C" w:rsidRPr="00BE767F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67F">
        <w:rPr>
          <w:rFonts w:ascii="Times New Roman" w:hAnsi="Times New Roman" w:cs="Times New Roman"/>
          <w:b/>
          <w:sz w:val="24"/>
          <w:szCs w:val="24"/>
        </w:rPr>
        <w:t>1.1</w:t>
      </w:r>
      <w:r w:rsidRPr="00BE767F">
        <w:rPr>
          <w:rFonts w:ascii="Times New Roman" w:hAnsi="Times New Roman" w:cs="Times New Roman"/>
          <w:b/>
          <w:sz w:val="24"/>
          <w:szCs w:val="24"/>
        </w:rPr>
        <w:tab/>
        <w:t xml:space="preserve"> Обоснование актуальности.</w:t>
      </w:r>
    </w:p>
    <w:p w14:paraId="73D6D594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Животный мир – важная часть нашей жизни. Каждый ребенок познает окружающий мир, стараясь потрогать его, поиграть… Малыш учится познавать мир, учится быть добрым и отзывчивым, внимательным и ответственным. Все эти качества невозможно воспитать без присутствия живого объекта рядом. Домашние животные – это часть природы. Именно через общение с «братьями нашими меньшими» малыш учится быть ответственным за того, кто рядом, проявлять внимание и чуткость по отношению к животному, учится заботиться о нём. Через прямой контакт с различными домашними питомцами мы пробуем научить ребёнка любить всё живое на планете, беречь её.</w:t>
      </w:r>
    </w:p>
    <w:p w14:paraId="13CC7891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 xml:space="preserve">В настоящее время не все имеют возможность держать домашних животных в доме. Между тем, любовь к животным нужно воспитывать у детей с раннего возраста. Поэтому проект позволяет расширять знания у детей о животных, содержащихся в домашних условиях и о их содержании. Экологическое воспитание формирует поведение и ответственность детей за природу. А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 </w:t>
      </w:r>
    </w:p>
    <w:p w14:paraId="263A1870" w14:textId="77777777" w:rsidR="005E221C" w:rsidRPr="0014244B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1.2.</w:t>
      </w:r>
      <w:r w:rsidRPr="0014244B">
        <w:rPr>
          <w:rFonts w:ascii="Times New Roman" w:hAnsi="Times New Roman" w:cs="Times New Roman"/>
          <w:b/>
          <w:sz w:val="24"/>
          <w:szCs w:val="24"/>
        </w:rPr>
        <w:tab/>
        <w:t xml:space="preserve"> Цель и задачи проекта.</w:t>
      </w:r>
    </w:p>
    <w:p w14:paraId="1DC83849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Цель – проекта</w:t>
      </w:r>
      <w:r w:rsidRPr="005E221C">
        <w:rPr>
          <w:rFonts w:ascii="Times New Roman" w:hAnsi="Times New Roman" w:cs="Times New Roman"/>
          <w:sz w:val="24"/>
          <w:szCs w:val="24"/>
        </w:rPr>
        <w:t xml:space="preserve"> - воспитывать гуманное отношение к живым объектам природы, прививать детям экологическую и моральную ответственность перед живым существом через обогащение и углубление у детей представлений о домашних животных, проживающих в квартире.</w:t>
      </w:r>
    </w:p>
    <w:p w14:paraId="252419D2" w14:textId="77777777" w:rsidR="00B551C5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Задачи проекта.</w:t>
      </w:r>
    </w:p>
    <w:p w14:paraId="74FF43D5" w14:textId="77777777"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Продолжать знакомить с домашними животными и их детенышами, особенностями их поведения и питания, роли животных в жизни человека.</w:t>
      </w:r>
    </w:p>
    <w:p w14:paraId="7FDA4B92" w14:textId="77777777"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Формировать умение делать элементарные выводы и умозаключения.</w:t>
      </w:r>
    </w:p>
    <w:p w14:paraId="7492105B" w14:textId="77777777"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Учить слушать художественные произведения, запоминать небольшие стишки, отгадывать загадки. Учить драматизировать небольшие отрывки.</w:t>
      </w:r>
    </w:p>
    <w:p w14:paraId="228A57B0" w14:textId="77777777"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 xml:space="preserve">Закрепить правила безопасного поведения при общении с животными. </w:t>
      </w:r>
    </w:p>
    <w:p w14:paraId="3052D2AE" w14:textId="77777777"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Развивать познавательную активность, мышление, воображение, коммуникативные навыки.</w:t>
      </w:r>
    </w:p>
    <w:p w14:paraId="74692B95" w14:textId="77777777"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Развивать умение общаться со сверстниками в процессе игровой деятельности.</w:t>
      </w:r>
    </w:p>
    <w:p w14:paraId="01B9F32F" w14:textId="77777777" w:rsidR="00B551C5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Развивать у детей интерес к устному народному творчеству, русским народным сказкам о домашних животных</w:t>
      </w:r>
      <w:r w:rsidR="00B551C5">
        <w:rPr>
          <w:rFonts w:ascii="Times New Roman" w:hAnsi="Times New Roman" w:cs="Times New Roman"/>
          <w:sz w:val="24"/>
          <w:szCs w:val="24"/>
        </w:rPr>
        <w:t>, способствовать обогащению словаря</w:t>
      </w:r>
      <w:r w:rsidRPr="00B551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B315E2" w14:textId="77777777" w:rsidR="005E221C" w:rsidRPr="00B551C5" w:rsidRDefault="005E221C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Воспитывать у детей любовь к животным, заботливое отношение к ним, чувства сопереживания ко всему живому.</w:t>
      </w:r>
    </w:p>
    <w:p w14:paraId="525B67B4" w14:textId="77777777" w:rsidR="00B551C5" w:rsidRPr="00B551C5" w:rsidRDefault="00B551C5" w:rsidP="00B551C5">
      <w:pPr>
        <w:pStyle w:val="a4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1C5">
        <w:rPr>
          <w:rFonts w:ascii="Times New Roman" w:hAnsi="Times New Roman" w:cs="Times New Roman"/>
          <w:sz w:val="24"/>
          <w:szCs w:val="24"/>
        </w:rPr>
        <w:t>Способствовать вовлечению родителей в воспитательно-образовательный процесс,</w:t>
      </w:r>
      <w:r w:rsidRPr="00B551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укреплению детско-родительских отношений.</w:t>
      </w:r>
    </w:p>
    <w:p w14:paraId="17A644C0" w14:textId="77777777" w:rsidR="00BE767F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67F">
        <w:rPr>
          <w:rFonts w:ascii="Times New Roman" w:hAnsi="Times New Roman" w:cs="Times New Roman"/>
          <w:b/>
          <w:sz w:val="24"/>
          <w:szCs w:val="24"/>
        </w:rPr>
        <w:t>1.</w:t>
      </w:r>
      <w:r w:rsidR="00BE767F">
        <w:rPr>
          <w:rFonts w:ascii="Times New Roman" w:hAnsi="Times New Roman" w:cs="Times New Roman"/>
          <w:b/>
          <w:sz w:val="24"/>
          <w:szCs w:val="24"/>
        </w:rPr>
        <w:t>3.</w:t>
      </w:r>
      <w:r w:rsidR="00BE767F">
        <w:rPr>
          <w:rFonts w:ascii="Times New Roman" w:hAnsi="Times New Roman" w:cs="Times New Roman"/>
          <w:b/>
          <w:sz w:val="24"/>
          <w:szCs w:val="24"/>
        </w:rPr>
        <w:tab/>
        <w:t xml:space="preserve"> Принципы реализации проекта</w:t>
      </w:r>
    </w:p>
    <w:p w14:paraId="60A843DA" w14:textId="77777777" w:rsidR="00BE767F" w:rsidRPr="00BE767F" w:rsidRDefault="00BE767F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767F">
        <w:rPr>
          <w:rFonts w:ascii="Times New Roman" w:hAnsi="Times New Roman" w:cs="Times New Roman"/>
          <w:sz w:val="24"/>
          <w:szCs w:val="24"/>
        </w:rPr>
        <w:t>Проект реализуется с учетом следующих принципов:</w:t>
      </w:r>
    </w:p>
    <w:p w14:paraId="323FF4B0" w14:textId="77777777" w:rsidR="005E221C" w:rsidRPr="005E221C" w:rsidRDefault="00BE767F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E221C" w:rsidRPr="005E2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221C" w:rsidRPr="005E221C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="005E221C" w:rsidRPr="005E221C">
        <w:rPr>
          <w:rFonts w:ascii="Times New Roman" w:hAnsi="Times New Roman" w:cs="Times New Roman"/>
          <w:sz w:val="24"/>
          <w:szCs w:val="24"/>
        </w:rPr>
        <w:t>;</w:t>
      </w:r>
    </w:p>
    <w:p w14:paraId="5A9ACC64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научной обоснованности и практической применимости;</w:t>
      </w:r>
    </w:p>
    <w:p w14:paraId="7FA00AF7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единств</w:t>
      </w:r>
      <w:r w:rsidR="00BE767F">
        <w:rPr>
          <w:rFonts w:ascii="Times New Roman" w:hAnsi="Times New Roman" w:cs="Times New Roman"/>
          <w:sz w:val="24"/>
          <w:szCs w:val="24"/>
        </w:rPr>
        <w:t>а</w:t>
      </w:r>
      <w:r w:rsidRPr="005E221C">
        <w:rPr>
          <w:rFonts w:ascii="Times New Roman" w:hAnsi="Times New Roman" w:cs="Times New Roman"/>
          <w:sz w:val="24"/>
          <w:szCs w:val="24"/>
        </w:rPr>
        <w:t xml:space="preserve"> воспитательных, развивающих и обучающих целей и задач;</w:t>
      </w:r>
    </w:p>
    <w:p w14:paraId="39D1A27D" w14:textId="77777777" w:rsidR="005E221C" w:rsidRPr="005E221C" w:rsidRDefault="00B551C5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E221C" w:rsidRPr="005E221C">
        <w:rPr>
          <w:rFonts w:ascii="Times New Roman" w:hAnsi="Times New Roman" w:cs="Times New Roman"/>
          <w:sz w:val="24"/>
          <w:szCs w:val="24"/>
        </w:rPr>
        <w:t>интеграции образовательных областей;</w:t>
      </w:r>
    </w:p>
    <w:p w14:paraId="3A535985" w14:textId="77777777" w:rsidR="005E221C" w:rsidRPr="005E221C" w:rsidRDefault="00B551C5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E221C" w:rsidRPr="005E221C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5E221C" w:rsidRPr="005E221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A9E216E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комплексно-тематический принцип построения образовательного процесса;</w:t>
      </w:r>
    </w:p>
    <w:p w14:paraId="0F7531D6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принцип развивающей деятельности: игра не ради игры, а с целью развития личности каждого участника и всего коллектива в целом;</w:t>
      </w:r>
    </w:p>
    <w:p w14:paraId="1E058D0D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содействи</w:t>
      </w:r>
      <w:r w:rsidR="00BE767F">
        <w:rPr>
          <w:rFonts w:ascii="Times New Roman" w:hAnsi="Times New Roman" w:cs="Times New Roman"/>
          <w:sz w:val="24"/>
          <w:szCs w:val="24"/>
        </w:rPr>
        <w:t>я</w:t>
      </w:r>
      <w:r w:rsidRPr="005E221C">
        <w:rPr>
          <w:rFonts w:ascii="Times New Roman" w:hAnsi="Times New Roman" w:cs="Times New Roman"/>
          <w:sz w:val="24"/>
          <w:szCs w:val="24"/>
        </w:rPr>
        <w:t xml:space="preserve"> и сотрудничеств</w:t>
      </w:r>
      <w:r w:rsidR="00BE767F">
        <w:rPr>
          <w:rFonts w:ascii="Times New Roman" w:hAnsi="Times New Roman" w:cs="Times New Roman"/>
          <w:sz w:val="24"/>
          <w:szCs w:val="24"/>
        </w:rPr>
        <w:t>а</w:t>
      </w:r>
      <w:r w:rsidRPr="005E221C">
        <w:rPr>
          <w:rFonts w:ascii="Times New Roman" w:hAnsi="Times New Roman" w:cs="Times New Roman"/>
          <w:sz w:val="24"/>
          <w:szCs w:val="24"/>
        </w:rPr>
        <w:t xml:space="preserve"> детей и взрослых, признани</w:t>
      </w:r>
      <w:r w:rsidR="00BE767F">
        <w:rPr>
          <w:rFonts w:ascii="Times New Roman" w:hAnsi="Times New Roman" w:cs="Times New Roman"/>
          <w:sz w:val="24"/>
          <w:szCs w:val="24"/>
        </w:rPr>
        <w:t>я</w:t>
      </w:r>
      <w:r w:rsidRPr="005E221C">
        <w:rPr>
          <w:rFonts w:ascii="Times New Roman" w:hAnsi="Times New Roman" w:cs="Times New Roman"/>
          <w:sz w:val="24"/>
          <w:szCs w:val="24"/>
        </w:rPr>
        <w:t xml:space="preserve"> ребенка полноценным участником (субъектом) образовательных отношений;</w:t>
      </w:r>
    </w:p>
    <w:p w14:paraId="5600E8F0" w14:textId="77777777" w:rsidR="005E221C" w:rsidRPr="005E221C" w:rsidRDefault="005E221C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21C">
        <w:rPr>
          <w:rFonts w:ascii="Times New Roman" w:hAnsi="Times New Roman" w:cs="Times New Roman"/>
          <w:sz w:val="24"/>
          <w:szCs w:val="24"/>
        </w:rPr>
        <w:t>- взаимодействи</w:t>
      </w:r>
      <w:r w:rsidR="00BE767F">
        <w:rPr>
          <w:rFonts w:ascii="Times New Roman" w:hAnsi="Times New Roman" w:cs="Times New Roman"/>
          <w:sz w:val="24"/>
          <w:szCs w:val="24"/>
        </w:rPr>
        <w:t>я</w:t>
      </w:r>
      <w:r w:rsidRPr="005E221C">
        <w:rPr>
          <w:rFonts w:ascii="Times New Roman" w:hAnsi="Times New Roman" w:cs="Times New Roman"/>
          <w:sz w:val="24"/>
          <w:szCs w:val="24"/>
        </w:rPr>
        <w:t xml:space="preserve"> Учреждения с семьей.</w:t>
      </w:r>
    </w:p>
    <w:p w14:paraId="7BF52862" w14:textId="77777777" w:rsidR="005E221C" w:rsidRDefault="0014244B" w:rsidP="00B551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2.</w:t>
      </w:r>
      <w:r w:rsidRPr="0014244B">
        <w:rPr>
          <w:rFonts w:ascii="Times New Roman" w:hAnsi="Times New Roman" w:cs="Times New Roman"/>
          <w:b/>
          <w:sz w:val="24"/>
          <w:szCs w:val="24"/>
        </w:rPr>
        <w:tab/>
        <w:t>Проектная часть.</w:t>
      </w:r>
    </w:p>
    <w:p w14:paraId="071B38B5" w14:textId="77777777" w:rsidR="0014244B" w:rsidRPr="00B17A4A" w:rsidRDefault="0014244B" w:rsidP="00B551C5">
      <w:pPr>
        <w:pStyle w:val="a4"/>
        <w:numPr>
          <w:ilvl w:val="1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7A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 проекта.</w:t>
      </w:r>
    </w:p>
    <w:tbl>
      <w:tblPr>
        <w:tblStyle w:val="1"/>
        <w:tblW w:w="9770" w:type="dxa"/>
        <w:tblLook w:val="04A0" w:firstRow="1" w:lastRow="0" w:firstColumn="1" w:lastColumn="0" w:noHBand="0" w:noVBand="1"/>
      </w:tblPr>
      <w:tblGrid>
        <w:gridCol w:w="704"/>
        <w:gridCol w:w="4536"/>
        <w:gridCol w:w="2193"/>
        <w:gridCol w:w="2337"/>
      </w:tblGrid>
      <w:tr w:rsidR="0014244B" w:rsidRPr="0014244B" w14:paraId="15F9E0F7" w14:textId="77777777" w:rsidTr="003731A5">
        <w:tc>
          <w:tcPr>
            <w:tcW w:w="704" w:type="dxa"/>
            <w:vAlign w:val="center"/>
          </w:tcPr>
          <w:p w14:paraId="3A5B2A08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vAlign w:val="center"/>
          </w:tcPr>
          <w:p w14:paraId="56684A2C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Мероприятия проекта</w:t>
            </w:r>
          </w:p>
        </w:tc>
        <w:tc>
          <w:tcPr>
            <w:tcW w:w="2193" w:type="dxa"/>
            <w:vAlign w:val="center"/>
          </w:tcPr>
          <w:p w14:paraId="79F26EF2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2337" w:type="dxa"/>
            <w:vAlign w:val="center"/>
          </w:tcPr>
          <w:p w14:paraId="64972882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14244B" w:rsidRPr="0014244B" w14:paraId="3A352E89" w14:textId="77777777" w:rsidTr="003731A5">
        <w:tc>
          <w:tcPr>
            <w:tcW w:w="9770" w:type="dxa"/>
            <w:gridSpan w:val="4"/>
            <w:vAlign w:val="center"/>
          </w:tcPr>
          <w:p w14:paraId="2E382020" w14:textId="77777777" w:rsidR="0014244B" w:rsidRPr="0014244B" w:rsidRDefault="0014244B" w:rsidP="0014244B">
            <w:pPr>
              <w:tabs>
                <w:tab w:val="left" w:pos="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4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организационно-подготовительный</w:t>
            </w:r>
          </w:p>
        </w:tc>
      </w:tr>
      <w:tr w:rsidR="0014244B" w:rsidRPr="0014244B" w14:paraId="4356AEE0" w14:textId="77777777" w:rsidTr="003731A5">
        <w:tc>
          <w:tcPr>
            <w:tcW w:w="704" w:type="dxa"/>
            <w:vAlign w:val="center"/>
          </w:tcPr>
          <w:p w14:paraId="25471F7A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vAlign w:val="center"/>
          </w:tcPr>
          <w:p w14:paraId="348F5FC4" w14:textId="77777777" w:rsidR="0014244B" w:rsidRPr="0014244B" w:rsidRDefault="0014244B" w:rsidP="0014244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Определение темы, целей и задач проекта, разработка плана реализации проекта.</w:t>
            </w:r>
          </w:p>
        </w:tc>
        <w:tc>
          <w:tcPr>
            <w:tcW w:w="2193" w:type="dxa"/>
            <w:vAlign w:val="center"/>
          </w:tcPr>
          <w:p w14:paraId="7B59B0E0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14:paraId="3AE376F0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14244B" w:rsidRPr="0014244B" w14:paraId="786106B6" w14:textId="77777777" w:rsidTr="003731A5">
        <w:tc>
          <w:tcPr>
            <w:tcW w:w="704" w:type="dxa"/>
            <w:vAlign w:val="center"/>
          </w:tcPr>
          <w:p w14:paraId="6F7FB179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vAlign w:val="center"/>
          </w:tcPr>
          <w:p w14:paraId="10C85098" w14:textId="77777777" w:rsidR="0014244B" w:rsidRPr="0014244B" w:rsidRDefault="0014244B" w:rsidP="0014244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литературы для реализации проекта</w:t>
            </w:r>
          </w:p>
        </w:tc>
        <w:tc>
          <w:tcPr>
            <w:tcW w:w="2193" w:type="dxa"/>
            <w:vAlign w:val="center"/>
          </w:tcPr>
          <w:p w14:paraId="6FC87E67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14:paraId="79A6358B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PT Astra Serif" w:eastAsia="Calibri" w:hAnsi="PT Astra Serif" w:cs="Times New Roman"/>
                <w:sz w:val="24"/>
                <w:szCs w:val="24"/>
              </w:rPr>
              <w:t>«Методическая копилка»</w:t>
            </w:r>
          </w:p>
        </w:tc>
      </w:tr>
      <w:tr w:rsidR="0014244B" w:rsidRPr="0014244B" w14:paraId="47DF6201" w14:textId="77777777" w:rsidTr="003731A5">
        <w:tc>
          <w:tcPr>
            <w:tcW w:w="704" w:type="dxa"/>
            <w:vAlign w:val="center"/>
          </w:tcPr>
          <w:p w14:paraId="3D4B5FA4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vAlign w:val="center"/>
          </w:tcPr>
          <w:p w14:paraId="0FA0E33C" w14:textId="77777777" w:rsidR="0014244B" w:rsidRPr="0014244B" w:rsidRDefault="0014244B" w:rsidP="0014244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Подбор наглядно-дидактического материала; художественной литературы, репродукций картин, иллюстраций, интерактивных игр.</w:t>
            </w:r>
          </w:p>
        </w:tc>
        <w:tc>
          <w:tcPr>
            <w:tcW w:w="2193" w:type="dxa"/>
            <w:vAlign w:val="center"/>
          </w:tcPr>
          <w:p w14:paraId="2A3A214E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14:paraId="131C8322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Картотека</w:t>
            </w:r>
          </w:p>
        </w:tc>
      </w:tr>
      <w:tr w:rsidR="0014244B" w:rsidRPr="0014244B" w14:paraId="5771434D" w14:textId="77777777" w:rsidTr="003731A5">
        <w:tc>
          <w:tcPr>
            <w:tcW w:w="704" w:type="dxa"/>
            <w:vAlign w:val="center"/>
          </w:tcPr>
          <w:p w14:paraId="5FBF921C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vAlign w:val="center"/>
          </w:tcPr>
          <w:p w14:paraId="53551C87" w14:textId="77777777" w:rsidR="0014244B" w:rsidRPr="0014244B" w:rsidRDefault="0014244B" w:rsidP="00142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 в группе</w:t>
            </w:r>
          </w:p>
        </w:tc>
        <w:tc>
          <w:tcPr>
            <w:tcW w:w="2193" w:type="dxa"/>
            <w:vAlign w:val="center"/>
          </w:tcPr>
          <w:p w14:paraId="03345784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14:paraId="0A0E08B8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Развивающая среда группы по теме проекта</w:t>
            </w:r>
          </w:p>
        </w:tc>
      </w:tr>
      <w:tr w:rsidR="0014244B" w:rsidRPr="0014244B" w14:paraId="568862ED" w14:textId="77777777" w:rsidTr="003731A5">
        <w:tc>
          <w:tcPr>
            <w:tcW w:w="9770" w:type="dxa"/>
            <w:gridSpan w:val="4"/>
            <w:vAlign w:val="center"/>
          </w:tcPr>
          <w:p w14:paraId="2F2FC43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4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основной</w:t>
            </w:r>
          </w:p>
        </w:tc>
      </w:tr>
      <w:tr w:rsidR="0014244B" w:rsidRPr="0014244B" w14:paraId="325D941A" w14:textId="77777777" w:rsidTr="003731A5">
        <w:tc>
          <w:tcPr>
            <w:tcW w:w="704" w:type="dxa"/>
            <w:vAlign w:val="center"/>
          </w:tcPr>
          <w:p w14:paraId="49480739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vAlign w:val="center"/>
          </w:tcPr>
          <w:p w14:paraId="6B49E979" w14:textId="77777777" w:rsidR="0014244B" w:rsidRPr="0014244B" w:rsidRDefault="0014244B" w:rsidP="0014244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Образовательная деятельность:</w:t>
            </w:r>
          </w:p>
          <w:p w14:paraId="0D8ECA03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ООМ «У меня живет котенок», «В гостях у бабушки»; </w:t>
            </w:r>
          </w:p>
          <w:p w14:paraId="39E87CBA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речи «Чтение сказки «Гуси-лебеди»;</w:t>
            </w:r>
          </w:p>
          <w:p w14:paraId="2705C8C8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лепка «Подарок любимому щенку»;</w:t>
            </w:r>
          </w:p>
          <w:p w14:paraId="23F47900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ФЭМП «Играем с кошечкой», «В гости к козлятам»</w:t>
            </w:r>
          </w:p>
        </w:tc>
        <w:tc>
          <w:tcPr>
            <w:tcW w:w="2193" w:type="dxa"/>
            <w:vAlign w:val="center"/>
          </w:tcPr>
          <w:p w14:paraId="74D2AE64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517937C6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Организованная детская деятельность</w:t>
            </w:r>
          </w:p>
        </w:tc>
      </w:tr>
      <w:tr w:rsidR="0014244B" w:rsidRPr="0014244B" w14:paraId="2A7804FD" w14:textId="77777777" w:rsidTr="003731A5">
        <w:tc>
          <w:tcPr>
            <w:tcW w:w="704" w:type="dxa"/>
            <w:vAlign w:val="center"/>
          </w:tcPr>
          <w:p w14:paraId="4B0775D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vAlign w:val="center"/>
          </w:tcPr>
          <w:p w14:paraId="7841D056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Беседа, ситуативный разговор: «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Домашние животные – наши друзья», «У бабушки в деревне», «Мое любимое домашнее животное», р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ассматривание иллюстраций, картин по теме проекта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(«Кошка с котятами», «Собака со щенками») ,беседа по содержанию</w:t>
            </w:r>
          </w:p>
        </w:tc>
        <w:tc>
          <w:tcPr>
            <w:tcW w:w="2193" w:type="dxa"/>
            <w:vAlign w:val="center"/>
          </w:tcPr>
          <w:p w14:paraId="0FE27BC4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7EB2BFE1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12F97C3B" w14:textId="77777777" w:rsidTr="003731A5">
        <w:tc>
          <w:tcPr>
            <w:tcW w:w="704" w:type="dxa"/>
            <w:vAlign w:val="center"/>
          </w:tcPr>
          <w:p w14:paraId="59642744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vAlign w:val="center"/>
          </w:tcPr>
          <w:p w14:paraId="72432EDF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Наблюдения:</w:t>
            </w:r>
          </w:p>
          <w:p w14:paraId="166A12AE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за животными (кошкой, собакой) на прогулке и в домашних условиях </w:t>
            </w:r>
          </w:p>
        </w:tc>
        <w:tc>
          <w:tcPr>
            <w:tcW w:w="2193" w:type="dxa"/>
            <w:vAlign w:val="center"/>
          </w:tcPr>
          <w:p w14:paraId="7E5B65D0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14:paraId="135DDD24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4452386C" w14:textId="77777777" w:rsidTr="003731A5">
        <w:tc>
          <w:tcPr>
            <w:tcW w:w="704" w:type="dxa"/>
            <w:vAlign w:val="center"/>
          </w:tcPr>
          <w:p w14:paraId="081FA839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vAlign w:val="center"/>
          </w:tcPr>
          <w:p w14:paraId="41853C71" w14:textId="77777777" w:rsidR="0014244B" w:rsidRPr="003709C1" w:rsidRDefault="0014244B" w:rsidP="00370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литературы: русская народная сказка «Репка», «Волк и семеро козлят»,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«Козленок», «Лошадка», «У меня живет козленок»,</w:t>
            </w:r>
          </w:p>
          <w:p w14:paraId="2F6C9B8F" w14:textId="77777777" w:rsidR="0014244B" w:rsidRPr="003709C1" w:rsidRDefault="0014244B" w:rsidP="00370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В.Сутеев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«Кто сказал мяу»,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С.Михалков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«Котята»,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Е.Благинина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«Котёнок», </w:t>
            </w:r>
          </w:p>
          <w:p w14:paraId="749894FD" w14:textId="77777777" w:rsidR="0014244B" w:rsidRPr="003709C1" w:rsidRDefault="0014244B" w:rsidP="00370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В.Берестов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«Коровушка»,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«Корова», «Про Тюпу»,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К.Ушинский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«Лошадка», «Васька»,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С.Черный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«Жеребенок», 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«Кошкин дом»,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Л.Толстой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 «Спала кошка…», В. Берестов «Курица с цыплятами», заучивание: песенки-потешки «Кисонька –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», «Котик-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коток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», «Как у нашего кота…», «Пошел котик на </w:t>
            </w:r>
            <w:proofErr w:type="spellStart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>торжок</w:t>
            </w:r>
            <w:proofErr w:type="spellEnd"/>
            <w:r w:rsidRPr="003709C1">
              <w:rPr>
                <w:rFonts w:ascii="Times New Roman" w:hAnsi="Times New Roman" w:cs="Times New Roman"/>
                <w:sz w:val="24"/>
                <w:szCs w:val="24"/>
              </w:rPr>
              <w:t xml:space="preserve">…» </w:t>
            </w:r>
          </w:p>
        </w:tc>
        <w:tc>
          <w:tcPr>
            <w:tcW w:w="2193" w:type="dxa"/>
            <w:vAlign w:val="center"/>
          </w:tcPr>
          <w:p w14:paraId="1C989829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  <w:r w:rsidR="003709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дети, родители</w:t>
            </w:r>
          </w:p>
        </w:tc>
        <w:tc>
          <w:tcPr>
            <w:tcW w:w="2337" w:type="dxa"/>
            <w:vAlign w:val="center"/>
          </w:tcPr>
          <w:p w14:paraId="25122640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7BDA13BE" w14:textId="77777777" w:rsidTr="003731A5">
        <w:tc>
          <w:tcPr>
            <w:tcW w:w="704" w:type="dxa"/>
            <w:vAlign w:val="center"/>
          </w:tcPr>
          <w:p w14:paraId="214B528A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vAlign w:val="center"/>
          </w:tcPr>
          <w:p w14:paraId="61AA40A9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мультфильмов:</w:t>
            </w:r>
          </w:p>
          <w:p w14:paraId="5B7F8D00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«Знаменитый утенок Тим»,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Кто сказал «Мяу?»,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Котенок, по имени Гав», «Козленок, который считал до 10», «Кошкин дом», «Чуня», , «Петух и краски»,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Сказка о глупом мышонке»</w:t>
            </w:r>
            <w:r w:rsidR="003709C1">
              <w:rPr>
                <w:rFonts w:ascii="Times New Roman" w:hAnsi="Times New Roman" w:cs="Times New Roman"/>
                <w:sz w:val="24"/>
                <w:szCs w:val="24"/>
              </w:rPr>
              <w:t>, «Хочу бодаться»</w:t>
            </w:r>
          </w:p>
        </w:tc>
        <w:tc>
          <w:tcPr>
            <w:tcW w:w="2193" w:type="dxa"/>
            <w:vAlign w:val="center"/>
          </w:tcPr>
          <w:p w14:paraId="475131A2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14:paraId="10E9FEA1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54499153" w14:textId="77777777" w:rsidTr="003731A5">
        <w:tc>
          <w:tcPr>
            <w:tcW w:w="704" w:type="dxa"/>
            <w:vAlign w:val="center"/>
          </w:tcPr>
          <w:p w14:paraId="78345522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vAlign w:val="center"/>
          </w:tcPr>
          <w:p w14:paraId="0AB2F5F6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Интерактивные игры и ММП</w:t>
            </w:r>
          </w:p>
          <w:p w14:paraId="0E92948B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игры: «Найди домашних животных», «Кто чем питается», </w:t>
            </w:r>
            <w:r w:rsidR="00B551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Чей малыш»</w:t>
            </w:r>
          </w:p>
          <w:p w14:paraId="2859587D" w14:textId="77777777" w:rsidR="0014244B" w:rsidRPr="0014244B" w:rsidRDefault="00B551C5" w:rsidP="00142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ММП: </w:t>
            </w:r>
            <w:r w:rsidR="0014244B" w:rsidRPr="0014244B">
              <w:rPr>
                <w:rFonts w:ascii="Times New Roman" w:hAnsi="Times New Roman" w:cs="Times New Roman"/>
                <w:sz w:val="24"/>
                <w:szCs w:val="24"/>
              </w:rPr>
              <w:t>«Веселые стихи о животных», «Домашние животные и птицы», «Животные на ферме»</w:t>
            </w:r>
          </w:p>
        </w:tc>
        <w:tc>
          <w:tcPr>
            <w:tcW w:w="2193" w:type="dxa"/>
            <w:vAlign w:val="center"/>
          </w:tcPr>
          <w:p w14:paraId="06A46B89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6CBE1C1E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14:paraId="221963A1" w14:textId="77777777" w:rsidTr="003731A5">
        <w:tc>
          <w:tcPr>
            <w:tcW w:w="704" w:type="dxa"/>
            <w:vAlign w:val="center"/>
          </w:tcPr>
          <w:p w14:paraId="255902A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vAlign w:val="center"/>
          </w:tcPr>
          <w:p w14:paraId="62C8ABC5" w14:textId="77777777" w:rsidR="0014244B" w:rsidRPr="0014244B" w:rsidRDefault="0014244B" w:rsidP="001424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Дидактические игры: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«Собери семейку», «Кто, что любит?», «Мамы и детки», «Кто, где живёт?», «Кого не стало?», «Наведи порядок», «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Назови детенышей», «Громко-тихо», «Назови ласково», «У кого что», «Чей хвостик?»,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 игровая ситуация «Накормим животных».</w:t>
            </w:r>
          </w:p>
        </w:tc>
        <w:tc>
          <w:tcPr>
            <w:tcW w:w="2193" w:type="dxa"/>
            <w:vAlign w:val="center"/>
          </w:tcPr>
          <w:p w14:paraId="4772873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0FBB5E32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14:paraId="009058DE" w14:textId="77777777" w:rsidTr="003731A5">
        <w:tc>
          <w:tcPr>
            <w:tcW w:w="704" w:type="dxa"/>
            <w:vAlign w:val="center"/>
          </w:tcPr>
          <w:p w14:paraId="430FEB8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vAlign w:val="center"/>
          </w:tcPr>
          <w:p w14:paraId="54CC9F25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Подвижные игры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«Кот и мыши», «Лохматый пёс», «Воробышки и кот», «Котята и щенята», </w:t>
            </w: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>«Курица с цыплятами», «Угадай по движению», «Лиса в курятнике».</w:t>
            </w:r>
          </w:p>
        </w:tc>
        <w:tc>
          <w:tcPr>
            <w:tcW w:w="2193" w:type="dxa"/>
            <w:vAlign w:val="center"/>
          </w:tcPr>
          <w:p w14:paraId="4902323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744E72A0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14:paraId="220D41D6" w14:textId="77777777" w:rsidTr="003731A5">
        <w:tc>
          <w:tcPr>
            <w:tcW w:w="704" w:type="dxa"/>
            <w:vAlign w:val="center"/>
          </w:tcPr>
          <w:p w14:paraId="3CADF020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  <w:vAlign w:val="center"/>
          </w:tcPr>
          <w:p w14:paraId="77E1CD4B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Пальчиковые гимнастики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«Домашние животные», «Котик»,  «Котенок», «Лошадка»</w:t>
            </w:r>
          </w:p>
        </w:tc>
        <w:tc>
          <w:tcPr>
            <w:tcW w:w="2193" w:type="dxa"/>
            <w:vAlign w:val="center"/>
          </w:tcPr>
          <w:p w14:paraId="2C8DC177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5543B896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71876DD8" w14:textId="77777777" w:rsidTr="003731A5">
        <w:tc>
          <w:tcPr>
            <w:tcW w:w="704" w:type="dxa"/>
            <w:vAlign w:val="center"/>
          </w:tcPr>
          <w:p w14:paraId="71A3856E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  <w:vAlign w:val="center"/>
          </w:tcPr>
          <w:p w14:paraId="2942D33C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Творческая деятельность: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раскраски по теме </w:t>
            </w:r>
            <w:r w:rsidRPr="0014244B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проекта, рисование «Цыпленок», «Клубочки для кошечки», «Травка для коровы», лепка «Миска для собачки»</w:t>
            </w:r>
          </w:p>
        </w:tc>
        <w:tc>
          <w:tcPr>
            <w:tcW w:w="2193" w:type="dxa"/>
            <w:vAlign w:val="center"/>
          </w:tcPr>
          <w:p w14:paraId="03AE6B75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555D25FE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4B6E5B81" w14:textId="77777777" w:rsidTr="003731A5">
        <w:tc>
          <w:tcPr>
            <w:tcW w:w="704" w:type="dxa"/>
            <w:vAlign w:val="center"/>
          </w:tcPr>
          <w:p w14:paraId="738DD8D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vAlign w:val="center"/>
          </w:tcPr>
          <w:p w14:paraId="23C5E850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Конструктивно-модельная деятельность:</w:t>
            </w:r>
            <w:r w:rsidRPr="0014244B">
              <w:rPr>
                <w:rFonts w:ascii="Arial" w:hAnsi="Arial" w:cs="Arial"/>
                <w:color w:val="111111"/>
                <w:sz w:val="26"/>
                <w:szCs w:val="26"/>
                <w:lang w:eastAsia="ru-RU"/>
              </w:rPr>
              <w:t xml:space="preserve"> 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строительство «Скотный двор», «Конура для собаки», «Лего-ферма», конструирование из бумаги «Щенок», </w:t>
            </w:r>
            <w:proofErr w:type="spellStart"/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пазлы</w:t>
            </w:r>
            <w:proofErr w:type="spellEnd"/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«Домашние животные»</w:t>
            </w:r>
          </w:p>
        </w:tc>
        <w:tc>
          <w:tcPr>
            <w:tcW w:w="2193" w:type="dxa"/>
            <w:vAlign w:val="center"/>
          </w:tcPr>
          <w:p w14:paraId="7A6DFDEE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68B38E7E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КТП, фотоматериалы</w:t>
            </w:r>
          </w:p>
        </w:tc>
      </w:tr>
      <w:tr w:rsidR="0014244B" w:rsidRPr="0014244B" w14:paraId="252CA4F8" w14:textId="77777777" w:rsidTr="003731A5">
        <w:tc>
          <w:tcPr>
            <w:tcW w:w="704" w:type="dxa"/>
            <w:vAlign w:val="center"/>
          </w:tcPr>
          <w:p w14:paraId="63B934A2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  <w:vAlign w:val="center"/>
          </w:tcPr>
          <w:p w14:paraId="532523B6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Театрализованная деятельность:</w:t>
            </w:r>
          </w:p>
          <w:p w14:paraId="52D7D66E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импровизация движений животных («</w:t>
            </w:r>
            <w:proofErr w:type="spellStart"/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Зверобика</w:t>
            </w:r>
            <w:proofErr w:type="spellEnd"/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»), 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настольный театр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«Курочка ряба»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«Кот, петух и лиса»</w:t>
            </w:r>
          </w:p>
        </w:tc>
        <w:tc>
          <w:tcPr>
            <w:tcW w:w="2193" w:type="dxa"/>
            <w:vAlign w:val="center"/>
          </w:tcPr>
          <w:p w14:paraId="3D4A2795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60DD4F00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60CA63EB" w14:textId="77777777" w:rsidTr="003731A5">
        <w:tc>
          <w:tcPr>
            <w:tcW w:w="704" w:type="dxa"/>
            <w:vAlign w:val="center"/>
          </w:tcPr>
          <w:p w14:paraId="3CC17C23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6" w:type="dxa"/>
            <w:vAlign w:val="center"/>
          </w:tcPr>
          <w:p w14:paraId="65C40D79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Сюжетно-ролевые игры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«Путешествие к бабушке в деревню»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«Семья» (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мне на день рожденья подарили котёнка </w:t>
            </w:r>
            <w:r w:rsidRPr="0014244B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(щенка)</w:t>
            </w:r>
            <w:r w:rsidRPr="0014244B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93" w:type="dxa"/>
            <w:vAlign w:val="center"/>
          </w:tcPr>
          <w:p w14:paraId="2D45D517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6B0CB00A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4AC07BA9" w14:textId="77777777" w:rsidTr="003731A5">
        <w:tc>
          <w:tcPr>
            <w:tcW w:w="704" w:type="dxa"/>
            <w:vAlign w:val="center"/>
          </w:tcPr>
          <w:p w14:paraId="4F682AFA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  <w:vAlign w:val="center"/>
          </w:tcPr>
          <w:p w14:paraId="6A459548" w14:textId="77777777" w:rsidR="0014244B" w:rsidRPr="0014244B" w:rsidRDefault="0014244B" w:rsidP="0014244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Работа с родителями:</w:t>
            </w:r>
          </w:p>
          <w:p w14:paraId="0A7CCA8B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Выучить стихотворения про домашних животных, 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рекомендации: «Читаем детям дома о животных»</w:t>
            </w:r>
            <w:r w:rsidRPr="0014244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r w:rsidRPr="0014244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рекомендуемой литературы для детского чтения про домашних животных), консультация для родителей «Общение детей с домашними животными», сбор фотоматериалов  для оформления альбома «У бабушки в деревне».</w:t>
            </w:r>
          </w:p>
        </w:tc>
        <w:tc>
          <w:tcPr>
            <w:tcW w:w="2193" w:type="dxa"/>
            <w:vAlign w:val="center"/>
          </w:tcPr>
          <w:p w14:paraId="7072F2BC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14:paraId="04D71800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7DA180BD" w14:textId="77777777" w:rsidTr="003731A5">
        <w:tc>
          <w:tcPr>
            <w:tcW w:w="704" w:type="dxa"/>
            <w:vAlign w:val="center"/>
          </w:tcPr>
          <w:p w14:paraId="5554DD0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6" w:type="dxa"/>
            <w:vAlign w:val="center"/>
          </w:tcPr>
          <w:p w14:paraId="33B15A0C" w14:textId="77777777" w:rsidR="0014244B" w:rsidRPr="0014244B" w:rsidRDefault="0014244B" w:rsidP="0014244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ОБЖ: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«Безопасность при общении с животными»</w:t>
            </w:r>
          </w:p>
        </w:tc>
        <w:tc>
          <w:tcPr>
            <w:tcW w:w="2193" w:type="dxa"/>
            <w:vAlign w:val="center"/>
          </w:tcPr>
          <w:p w14:paraId="35D850C8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</w:t>
            </w:r>
          </w:p>
        </w:tc>
        <w:tc>
          <w:tcPr>
            <w:tcW w:w="2337" w:type="dxa"/>
            <w:vAlign w:val="center"/>
          </w:tcPr>
          <w:p w14:paraId="469FDB01" w14:textId="77777777" w:rsidR="0014244B" w:rsidRPr="0014244B" w:rsidRDefault="0014244B" w:rsidP="0014244B">
            <w:pPr>
              <w:jc w:val="center"/>
              <w:rPr>
                <w:rFonts w:ascii="Calibri" w:hAnsi="Calibri" w:cs="Times New Roman"/>
              </w:rPr>
            </w:pPr>
            <w:r w:rsidRPr="0014244B">
              <w:rPr>
                <w:rFonts w:ascii="Times New Roman" w:hAnsi="Times New Roman" w:cs="Times New Roman"/>
              </w:rPr>
              <w:t>КТП</w:t>
            </w:r>
          </w:p>
        </w:tc>
      </w:tr>
      <w:tr w:rsidR="0014244B" w:rsidRPr="0014244B" w14:paraId="791D8BE0" w14:textId="77777777" w:rsidTr="003731A5">
        <w:tc>
          <w:tcPr>
            <w:tcW w:w="9770" w:type="dxa"/>
            <w:gridSpan w:val="4"/>
            <w:vAlign w:val="center"/>
          </w:tcPr>
          <w:p w14:paraId="37D4C886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14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завершающий</w:t>
            </w:r>
          </w:p>
        </w:tc>
      </w:tr>
      <w:tr w:rsidR="0014244B" w:rsidRPr="0014244B" w14:paraId="113D52C7" w14:textId="77777777" w:rsidTr="003731A5">
        <w:tc>
          <w:tcPr>
            <w:tcW w:w="704" w:type="dxa"/>
            <w:vAlign w:val="center"/>
          </w:tcPr>
          <w:p w14:paraId="7D8C1059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vAlign w:val="center"/>
          </w:tcPr>
          <w:p w14:paraId="015C2FD4" w14:textId="77777777" w:rsidR="0014244B" w:rsidRPr="0014244B" w:rsidRDefault="0014244B" w:rsidP="001424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результатов работы, анализ деятельности, презентация проекта </w:t>
            </w:r>
          </w:p>
        </w:tc>
        <w:tc>
          <w:tcPr>
            <w:tcW w:w="2193" w:type="dxa"/>
            <w:vAlign w:val="center"/>
          </w:tcPr>
          <w:p w14:paraId="48A3977B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</w:t>
            </w:r>
          </w:p>
        </w:tc>
        <w:tc>
          <w:tcPr>
            <w:tcW w:w="2337" w:type="dxa"/>
            <w:vAlign w:val="center"/>
          </w:tcPr>
          <w:p w14:paraId="46F71DC1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проекта</w:t>
            </w:r>
          </w:p>
        </w:tc>
      </w:tr>
      <w:tr w:rsidR="0014244B" w:rsidRPr="0014244B" w14:paraId="24DC45F4" w14:textId="77777777" w:rsidTr="003731A5">
        <w:tc>
          <w:tcPr>
            <w:tcW w:w="704" w:type="dxa"/>
            <w:vAlign w:val="center"/>
          </w:tcPr>
          <w:p w14:paraId="789D51B7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vAlign w:val="center"/>
          </w:tcPr>
          <w:p w14:paraId="4654C6E0" w14:textId="77777777" w:rsidR="0014244B" w:rsidRPr="0014244B" w:rsidRDefault="0014244B" w:rsidP="0014244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Работа с детьми: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Сюжетно-ролевая игра «Путешествие к бабушке в деревню».</w:t>
            </w:r>
          </w:p>
          <w:p w14:paraId="3D5E60B5" w14:textId="77777777" w:rsidR="0014244B" w:rsidRPr="0014244B" w:rsidRDefault="0014244B" w:rsidP="0014244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Детско-родительское взаимодействие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Создание,</w:t>
            </w:r>
            <w:r w:rsidRPr="0014244B">
              <w:rPr>
                <w:rFonts w:ascii="Calibri" w:hAnsi="Calibri" w:cs="Times New Roman"/>
              </w:rPr>
              <w:t xml:space="preserve"> </w:t>
            </w: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родителями, книжек-малышек с картинками и рассказами о животных (по желанию).</w:t>
            </w:r>
          </w:p>
        </w:tc>
        <w:tc>
          <w:tcPr>
            <w:tcW w:w="2193" w:type="dxa"/>
            <w:vAlign w:val="center"/>
          </w:tcPr>
          <w:p w14:paraId="68B0D7B8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4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группы, дети, родители</w:t>
            </w:r>
          </w:p>
        </w:tc>
        <w:tc>
          <w:tcPr>
            <w:tcW w:w="2337" w:type="dxa"/>
            <w:vAlign w:val="center"/>
          </w:tcPr>
          <w:p w14:paraId="6350911F" w14:textId="77777777" w:rsidR="0014244B" w:rsidRPr="0014244B" w:rsidRDefault="0014244B" w:rsidP="001424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1746680" w14:textId="77777777" w:rsidR="0014244B" w:rsidRPr="0014244B" w:rsidRDefault="0014244B" w:rsidP="0014244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3.</w:t>
      </w:r>
      <w:r w:rsidRPr="0014244B">
        <w:rPr>
          <w:rFonts w:ascii="Times New Roman" w:hAnsi="Times New Roman" w:cs="Times New Roman"/>
          <w:b/>
          <w:sz w:val="24"/>
          <w:szCs w:val="24"/>
        </w:rPr>
        <w:tab/>
        <w:t>Заключение.</w:t>
      </w:r>
    </w:p>
    <w:p w14:paraId="598D1391" w14:textId="77777777" w:rsidR="0014244B" w:rsidRPr="0014244B" w:rsidRDefault="0014244B" w:rsidP="0014244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14244B">
        <w:rPr>
          <w:rFonts w:ascii="Times New Roman" w:hAnsi="Times New Roman" w:cs="Times New Roman"/>
          <w:b/>
          <w:sz w:val="24"/>
          <w:szCs w:val="24"/>
        </w:rPr>
        <w:t>Ожидаемые результаты.</w:t>
      </w:r>
    </w:p>
    <w:p w14:paraId="14347E11" w14:textId="77777777" w:rsidR="0014244B" w:rsidRPr="0014244B" w:rsidRDefault="0014244B" w:rsidP="001424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В результате реализации проекта у детей будет сформировано представление о домашних животных. Дети будут правильно называть живот</w:t>
      </w:r>
      <w:r>
        <w:rPr>
          <w:rFonts w:ascii="Times New Roman" w:hAnsi="Times New Roman" w:cs="Times New Roman"/>
          <w:sz w:val="24"/>
          <w:szCs w:val="24"/>
        </w:rPr>
        <w:t>ных и их детенышей</w:t>
      </w:r>
      <w:r w:rsidR="003709C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знать</w:t>
      </w:r>
      <w:r w:rsidR="00BB3F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чем они питаются, в каком уходе нуждаются и к</w:t>
      </w:r>
      <w:r w:rsidRPr="0014244B">
        <w:rPr>
          <w:rFonts w:ascii="Times New Roman" w:hAnsi="Times New Roman" w:cs="Times New Roman"/>
          <w:sz w:val="24"/>
          <w:szCs w:val="24"/>
        </w:rPr>
        <w:t>акую пользу приносят людям; повысится познавательный интерес к животным, появится желание заботиться о них; расширятся коммуникативные и творческие способности детей; родители станут участниками образовательного процесса.</w:t>
      </w:r>
    </w:p>
    <w:p w14:paraId="3CD5043A" w14:textId="77777777" w:rsidR="0014244B" w:rsidRPr="0014244B" w:rsidRDefault="0014244B" w:rsidP="0014244B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4244B">
        <w:rPr>
          <w:rFonts w:ascii="Times New Roman" w:hAnsi="Times New Roman" w:cs="Times New Roman"/>
          <w:b/>
          <w:sz w:val="24"/>
          <w:szCs w:val="24"/>
        </w:rPr>
        <w:t>3.2. Перспективы дальнейшего развития проекта.</w:t>
      </w:r>
    </w:p>
    <w:p w14:paraId="53100BCC" w14:textId="77777777" w:rsidR="0014244B" w:rsidRPr="0014244B" w:rsidRDefault="0014244B" w:rsidP="001424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Проект «У бабушки в деревне» реализуется во второй младшей группе в рамках изучения темы «Животные» В дальнейшем обогащение представлений дошкольников о животном мире будет продолжено через знакомство с декоративными и дикими животными».</w:t>
      </w:r>
    </w:p>
    <w:p w14:paraId="29A16C13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4.</w:t>
      </w:r>
      <w:r w:rsidRPr="0014244B">
        <w:rPr>
          <w:rFonts w:ascii="Times New Roman" w:hAnsi="Times New Roman" w:cs="Times New Roman"/>
          <w:sz w:val="24"/>
          <w:szCs w:val="24"/>
        </w:rPr>
        <w:tab/>
        <w:t>Информационные ресурсы.</w:t>
      </w:r>
    </w:p>
    <w:p w14:paraId="30BBDC03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1.</w:t>
      </w:r>
      <w:r w:rsidRPr="0014244B">
        <w:rPr>
          <w:rFonts w:ascii="Times New Roman" w:hAnsi="Times New Roman" w:cs="Times New Roman"/>
          <w:sz w:val="24"/>
          <w:szCs w:val="24"/>
        </w:rPr>
        <w:tab/>
        <w:t xml:space="preserve">Основная образовательная программа дошкольного образования МБДОУ «Крепыш». </w:t>
      </w:r>
    </w:p>
    <w:p w14:paraId="31F42107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2.</w:t>
      </w:r>
      <w:r w:rsidRPr="0014244B">
        <w:rPr>
          <w:rFonts w:ascii="Times New Roman" w:hAnsi="Times New Roman" w:cs="Times New Roman"/>
          <w:sz w:val="24"/>
          <w:szCs w:val="24"/>
        </w:rPr>
        <w:tab/>
        <w:t>Воспитание и обучение детей во 2-й младшей группе детского сада / под ред. В.В. Гербовой, Т.С. Комаровой. - М.: Мозаика-Синтез, 2018.</w:t>
      </w:r>
    </w:p>
    <w:p w14:paraId="7DA3DD62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3.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Программа и методические рекомендации. - М.: Мозаика-Синтез, 2018.</w:t>
      </w:r>
    </w:p>
    <w:p w14:paraId="1271029F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4.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В.В. Приобщение детей к художественной литературе. Программа и методические рекомендации. - 2-е изд., </w:t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 w:rsidRPr="001424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4244B">
        <w:rPr>
          <w:rFonts w:ascii="Times New Roman" w:hAnsi="Times New Roman" w:cs="Times New Roman"/>
          <w:sz w:val="24"/>
          <w:szCs w:val="24"/>
        </w:rPr>
        <w:t xml:space="preserve"> и доп. - М.: Мозаика-Синтез, 2017.</w:t>
      </w:r>
    </w:p>
    <w:p w14:paraId="147E57B8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5.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О.Б. Занятия по ознакомлению с окружающим миром в младшей группе детского сада. - М.: Мозаика-Синтез, 2017.</w:t>
      </w:r>
    </w:p>
    <w:p w14:paraId="4DF7EC09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244B">
        <w:rPr>
          <w:rFonts w:ascii="Times New Roman" w:hAnsi="Times New Roman" w:cs="Times New Roman"/>
          <w:sz w:val="24"/>
          <w:szCs w:val="24"/>
        </w:rPr>
        <w:t>6.</w:t>
      </w:r>
      <w:r w:rsidRPr="0014244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4244B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14244B">
        <w:rPr>
          <w:rFonts w:ascii="Times New Roman" w:hAnsi="Times New Roman" w:cs="Times New Roman"/>
          <w:sz w:val="24"/>
          <w:szCs w:val="24"/>
        </w:rPr>
        <w:t xml:space="preserve"> О.А. Занятия по формированию элементарных экологических представлений в младшей группе детского сада. - М.: Мозаика- Синтез, 2017.</w:t>
      </w:r>
    </w:p>
    <w:p w14:paraId="3B26E5F8" w14:textId="77777777" w:rsidR="00BB3FEC" w:rsidRPr="00BB3FEC" w:rsidRDefault="00BB3FEC" w:rsidP="00BB3FEC">
      <w:pPr>
        <w:tabs>
          <w:tab w:val="left" w:pos="56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4244B" w:rsidRPr="00BB3FEC">
        <w:rPr>
          <w:rFonts w:ascii="Times New Roman" w:hAnsi="Times New Roman" w:cs="Times New Roman"/>
          <w:sz w:val="24"/>
          <w:szCs w:val="24"/>
        </w:rPr>
        <w:t>.</w:t>
      </w:r>
      <w:r w:rsidR="0014244B" w:rsidRPr="00BB3FEC">
        <w:rPr>
          <w:rFonts w:ascii="Times New Roman" w:hAnsi="Times New Roman" w:cs="Times New Roman"/>
          <w:sz w:val="24"/>
          <w:szCs w:val="24"/>
        </w:rPr>
        <w:tab/>
        <w:t xml:space="preserve">Стихи про домашних животных для детей – [Электронный ресурс] </w:t>
      </w:r>
      <w:r w:rsidRPr="00BB3F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//</w:t>
      </w:r>
      <w:hyperlink r:id="rId6" w:history="1">
        <w:r w:rsidRPr="00BB3FE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http://razvitiedetei.info/</w:t>
        </w:r>
      </w:hyperlink>
      <w:r w:rsidRPr="00BB3FEC">
        <w:rPr>
          <w:rFonts w:ascii="Times New Roman" w:eastAsia="Calibri" w:hAnsi="Times New Roman" w:cs="Times New Roman"/>
          <w:sz w:val="24"/>
          <w:szCs w:val="24"/>
        </w:rPr>
        <w:t xml:space="preserve">  - </w:t>
      </w:r>
      <w:hyperlink r:id="rId7" w:history="1">
        <w:r w:rsidRPr="00BB3FE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http://razvitiedetei.info/stishki-dlya-detej/stixi-pro-domashnix-zhivotnyx-dlya-detej.html</w:t>
        </w:r>
      </w:hyperlink>
      <w:r w:rsidRPr="00BB3FE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E51269F" w14:textId="77777777"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437F32" w14:textId="77777777"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738E69" w14:textId="77777777"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2B2589" w14:textId="77777777"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4BFF57" w14:textId="77777777" w:rsidR="00BB3FEC" w:rsidRDefault="00BB3FEC" w:rsidP="00BB3F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8F8F22" w14:textId="77777777" w:rsidR="00BB3FEC" w:rsidRPr="00FC6126" w:rsidRDefault="00BB3FEC" w:rsidP="00FC6126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C6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</w:t>
      </w:r>
    </w:p>
    <w:p w14:paraId="7C730615" w14:textId="77777777" w:rsidR="00BB3FEC" w:rsidRPr="00BB3FEC" w:rsidRDefault="00BB3FEC" w:rsidP="00BB3FEC">
      <w:pPr>
        <w:spacing w:line="360" w:lineRule="auto"/>
        <w:rPr>
          <w:rFonts w:ascii="Calibri" w:eastAsia="Calibri" w:hAnsi="Calibri" w:cs="Times New Roman"/>
        </w:rPr>
      </w:pPr>
      <w:r w:rsidRPr="00BB3FE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F76FD2" wp14:editId="7689B90E">
            <wp:extent cx="3638550" cy="1780674"/>
            <wp:effectExtent l="0" t="0" r="0" b="0"/>
            <wp:docPr id="1" name="Рисунок 1" descr="C:\Users\User\Downloads\IMG_20210127_1736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10127_17364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8"/>
                    <a:stretch/>
                  </pic:blipFill>
                  <pic:spPr bwMode="auto">
                    <a:xfrm>
                      <a:off x="0" y="0"/>
                      <a:ext cx="3643205" cy="17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D41D9" w14:textId="77777777" w:rsidR="00BB3FEC" w:rsidRPr="00BB3FEC" w:rsidRDefault="00BB3FEC" w:rsidP="00BB3FEC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Книжный уголок</w:t>
      </w:r>
    </w:p>
    <w:p w14:paraId="6E940329" w14:textId="77777777"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8D5256" wp14:editId="749C77A5">
            <wp:extent cx="3653090" cy="2524760"/>
            <wp:effectExtent l="0" t="0" r="5080" b="8890"/>
            <wp:docPr id="3" name="Рисунок 3" descr="C:\Users\User\Downloads\IMG_20210127_1749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10127_17493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7"/>
                    <a:stretch/>
                  </pic:blipFill>
                  <pic:spPr bwMode="auto">
                    <a:xfrm>
                      <a:off x="0" y="0"/>
                      <a:ext cx="3656870" cy="252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A3A39" w14:textId="77777777"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Конструктивно-модельная деятельность. Тема «Ферма»</w:t>
      </w:r>
    </w:p>
    <w:p w14:paraId="1DA88024" w14:textId="77777777" w:rsidR="00BB3FEC" w:rsidRPr="00BB3FEC" w:rsidRDefault="00BB3FEC" w:rsidP="00BB3FEC">
      <w:pPr>
        <w:rPr>
          <w:rFonts w:ascii="Calibri" w:eastAsia="Calibri" w:hAnsi="Calibri" w:cs="Times New Roman"/>
        </w:rPr>
      </w:pPr>
    </w:p>
    <w:p w14:paraId="644899FA" w14:textId="77777777" w:rsidR="00BB3FEC" w:rsidRPr="00BB3FEC" w:rsidRDefault="00BB3FEC" w:rsidP="00BB3FEC">
      <w:pPr>
        <w:rPr>
          <w:rFonts w:ascii="Calibri" w:eastAsia="Calibri" w:hAnsi="Calibri" w:cs="Times New Roman"/>
        </w:rPr>
      </w:pPr>
      <w:r w:rsidRPr="00BB3FE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1A6DCF1" wp14:editId="6976E7E2">
            <wp:extent cx="3543166" cy="3086100"/>
            <wp:effectExtent l="0" t="0" r="635" b="0"/>
            <wp:docPr id="5" name="Рисунок 5" descr="C:\Users\User\Downloads\IMG_20210127_173557_HD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10127_173557_HD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9" b="7335"/>
                    <a:stretch/>
                  </pic:blipFill>
                  <pic:spPr bwMode="auto">
                    <a:xfrm>
                      <a:off x="0" y="0"/>
                      <a:ext cx="3547926" cy="3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7EECD" w14:textId="77777777"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Дидактическая игра «</w:t>
      </w:r>
      <w:r w:rsidR="00FC6126">
        <w:rPr>
          <w:rFonts w:ascii="Times New Roman" w:eastAsia="Calibri" w:hAnsi="Times New Roman" w:cs="Times New Roman"/>
          <w:b/>
          <w:sz w:val="24"/>
          <w:szCs w:val="24"/>
        </w:rPr>
        <w:t>Мамы и детки</w:t>
      </w:r>
      <w:r w:rsidRPr="00BB3FE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72A10649" w14:textId="77777777" w:rsidR="00BB3FEC" w:rsidRPr="00BB3FEC" w:rsidRDefault="00BB3FEC" w:rsidP="00BB3FEC">
      <w:pPr>
        <w:rPr>
          <w:rFonts w:ascii="Times New Roman" w:eastAsia="Calibri" w:hAnsi="Times New Roman" w:cs="Times New Roman"/>
          <w:sz w:val="24"/>
          <w:szCs w:val="24"/>
        </w:rPr>
      </w:pPr>
      <w:r w:rsidRPr="00BB3FE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AABD3E" wp14:editId="5E2ABBD4">
            <wp:extent cx="3618230" cy="2483485"/>
            <wp:effectExtent l="0" t="0" r="1270" b="0"/>
            <wp:docPr id="7" name="Рисунок 7" descr="C:\Users\User\Desktop\IMG_20210128_16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128_16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 r="281" b="2775"/>
                    <a:stretch/>
                  </pic:blipFill>
                  <pic:spPr bwMode="auto">
                    <a:xfrm>
                      <a:off x="0" y="0"/>
                      <a:ext cx="361898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B1A3A" w14:textId="77777777"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Подвижная игра «Курица и цыплята»</w:t>
      </w:r>
    </w:p>
    <w:p w14:paraId="5BA9F8B6" w14:textId="77777777"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7498B9" wp14:editId="1C13A97B">
            <wp:extent cx="3618656" cy="2486025"/>
            <wp:effectExtent l="0" t="0" r="1270" b="0"/>
            <wp:docPr id="8" name="Рисунок 8" descr="C:\Users\User\Desktop\IMG_20210128_16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10128_16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0"/>
                    <a:stretch/>
                  </pic:blipFill>
                  <pic:spPr bwMode="auto">
                    <a:xfrm>
                      <a:off x="0" y="0"/>
                      <a:ext cx="3627641" cy="24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74F90" w14:textId="77777777"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>Музыкальная игра «Вышла курочка гулять»</w:t>
      </w:r>
    </w:p>
    <w:p w14:paraId="6D73FAF0" w14:textId="77777777" w:rsidR="00BB3FEC" w:rsidRPr="00BB3FEC" w:rsidRDefault="00BB3FEC" w:rsidP="00BB3FEC">
      <w:pPr>
        <w:rPr>
          <w:rFonts w:ascii="Times New Roman" w:eastAsia="Calibri" w:hAnsi="Times New Roman" w:cs="Times New Roman"/>
          <w:sz w:val="24"/>
          <w:szCs w:val="24"/>
        </w:rPr>
      </w:pPr>
      <w:r w:rsidRPr="00BB3F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996F8" wp14:editId="3D018647">
            <wp:extent cx="3618230" cy="2483485"/>
            <wp:effectExtent l="0" t="0" r="1270" b="0"/>
            <wp:docPr id="9" name="Рисунок 9" descr="C:\Users\User\Downloads\IMG_20210128_18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128_18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4" b="33436"/>
                    <a:stretch/>
                  </pic:blipFill>
                  <pic:spPr bwMode="auto">
                    <a:xfrm>
                      <a:off x="0" y="0"/>
                      <a:ext cx="361898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EA8CD" w14:textId="77777777" w:rsidR="00BB3FEC" w:rsidRPr="00BB3FEC" w:rsidRDefault="00BB3FEC" w:rsidP="00BB3FE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B3FEC">
        <w:rPr>
          <w:rFonts w:ascii="Times New Roman" w:eastAsia="Calibri" w:hAnsi="Times New Roman" w:cs="Times New Roman"/>
          <w:b/>
          <w:sz w:val="24"/>
          <w:szCs w:val="24"/>
        </w:rPr>
        <w:t xml:space="preserve">Складывание </w:t>
      </w:r>
      <w:proofErr w:type="spellStart"/>
      <w:r w:rsidRPr="00BB3FEC">
        <w:rPr>
          <w:rFonts w:ascii="Times New Roman" w:eastAsia="Calibri" w:hAnsi="Times New Roman" w:cs="Times New Roman"/>
          <w:b/>
          <w:sz w:val="24"/>
          <w:szCs w:val="24"/>
        </w:rPr>
        <w:t>пазлов</w:t>
      </w:r>
      <w:proofErr w:type="spellEnd"/>
      <w:r w:rsidRPr="00BB3FEC">
        <w:rPr>
          <w:rFonts w:ascii="Times New Roman" w:eastAsia="Calibri" w:hAnsi="Times New Roman" w:cs="Times New Roman"/>
          <w:b/>
          <w:sz w:val="24"/>
          <w:szCs w:val="24"/>
        </w:rPr>
        <w:t xml:space="preserve"> «Домашние животные»</w:t>
      </w:r>
    </w:p>
    <w:p w14:paraId="514E6B42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7591F3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6D0259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FFFFD4" w14:textId="77777777" w:rsidR="0014244B" w:rsidRPr="0014244B" w:rsidRDefault="0014244B" w:rsidP="001424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062648" w14:textId="77777777" w:rsidR="005E221C" w:rsidRPr="005E221C" w:rsidRDefault="005E221C" w:rsidP="00BE76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E221C" w:rsidRPr="005E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9572C"/>
    <w:multiLevelType w:val="multilevel"/>
    <w:tmpl w:val="D1FEB2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60B10BA"/>
    <w:multiLevelType w:val="multilevel"/>
    <w:tmpl w:val="C2F61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abstractNum w:abstractNumId="2" w15:restartNumberingAfterBreak="0">
    <w:nsid w:val="3F061645"/>
    <w:multiLevelType w:val="multilevel"/>
    <w:tmpl w:val="20CCA4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4A636C6"/>
    <w:multiLevelType w:val="hybridMultilevel"/>
    <w:tmpl w:val="FF6E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54914"/>
    <w:multiLevelType w:val="hybridMultilevel"/>
    <w:tmpl w:val="7C542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06A0F"/>
    <w:multiLevelType w:val="hybridMultilevel"/>
    <w:tmpl w:val="FB0ED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D4A62"/>
    <w:multiLevelType w:val="hybridMultilevel"/>
    <w:tmpl w:val="B1C0B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A8B"/>
    <w:rsid w:val="0014244B"/>
    <w:rsid w:val="001C6C59"/>
    <w:rsid w:val="00264B1B"/>
    <w:rsid w:val="003709C1"/>
    <w:rsid w:val="00583342"/>
    <w:rsid w:val="005E221C"/>
    <w:rsid w:val="00624A8B"/>
    <w:rsid w:val="007037C2"/>
    <w:rsid w:val="00753AA6"/>
    <w:rsid w:val="00762BB8"/>
    <w:rsid w:val="007840DC"/>
    <w:rsid w:val="007F5D91"/>
    <w:rsid w:val="00912D3B"/>
    <w:rsid w:val="00A45505"/>
    <w:rsid w:val="00A67C34"/>
    <w:rsid w:val="00B551C5"/>
    <w:rsid w:val="00BB3FEC"/>
    <w:rsid w:val="00BE767F"/>
    <w:rsid w:val="00BF2837"/>
    <w:rsid w:val="00CC7745"/>
    <w:rsid w:val="00D16F4C"/>
    <w:rsid w:val="00FC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6022F"/>
  <w15:chartTrackingRefBased/>
  <w15:docId w15:val="{7B320365-7F7B-4823-8423-F989FC31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2BB8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14244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12D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12D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razvitiedetei.info/stishki-dlya-detej/stixi-pro-domashnix-zhivotnyx-dlya-detej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azvitiedetei.info/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krepysh07@inbo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2195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Хамитова</cp:lastModifiedBy>
  <cp:revision>22</cp:revision>
  <dcterms:created xsi:type="dcterms:W3CDTF">2021-03-21T15:16:00Z</dcterms:created>
  <dcterms:modified xsi:type="dcterms:W3CDTF">2021-04-08T18:48:00Z</dcterms:modified>
</cp:coreProperties>
</file>