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i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ДЕПАРТАМЕНТ ОБРАЗОВАНИЯ</w:t>
      </w: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АДМИНИСТРАЦИИ ГОРОДА НОЯБРЬСКА</w:t>
      </w: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МУНИЦИПАЛЬНОЕ БЮДЖЕТНОЕ ДОШКОЛЬНОЕ ОБРАЗОВАТЕЛЬНОЕ УЧРЕЖДЕНИЕ  «УЛЫБКА»</w:t>
      </w: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МУНИЦИПАЛЬНОГО ОБРАЗОВАНИЯ ГОРОД НОЯБРЬСК</w:t>
      </w: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 xml:space="preserve">629803, Россия,  ЯНАО,   город Ноябрьск,   улица Высоцкого   д.30 в;   т.:34-53-86, </w:t>
      </w:r>
      <w:r>
        <w:rPr>
          <w:rFonts w:ascii="Times New Roman" w:eastAsia="Batang" w:hAnsi="Times New Roman" w:cs="Times New Roman"/>
          <w:b/>
          <w:sz w:val="18"/>
          <w:szCs w:val="18"/>
          <w:lang w:val="en-US" w:eastAsia="ko-KR"/>
        </w:rPr>
        <w:t>E</w:t>
      </w:r>
      <w:r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-</w:t>
      </w:r>
      <w:r>
        <w:rPr>
          <w:rFonts w:ascii="Times New Roman" w:eastAsia="Batang" w:hAnsi="Times New Roman" w:cs="Times New Roman"/>
          <w:b/>
          <w:sz w:val="18"/>
          <w:szCs w:val="18"/>
          <w:lang w:val="en-US" w:eastAsia="ko-KR"/>
        </w:rPr>
        <w:t>mail</w:t>
      </w:r>
      <w:r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 xml:space="preserve">: </w:t>
      </w:r>
      <w:proofErr w:type="spellStart"/>
      <w:r>
        <w:rPr>
          <w:rFonts w:ascii="Times New Roman" w:eastAsia="Batang" w:hAnsi="Times New Roman" w:cs="Times New Roman"/>
          <w:b/>
          <w:sz w:val="18"/>
          <w:szCs w:val="18"/>
          <w:lang w:val="en-US" w:eastAsia="ko-KR"/>
        </w:rPr>
        <w:t>Ulibka</w:t>
      </w:r>
      <w:proofErr w:type="spellEnd"/>
      <w:r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_0@</w:t>
      </w:r>
      <w:r>
        <w:rPr>
          <w:rFonts w:ascii="Times New Roman" w:eastAsia="Batang" w:hAnsi="Times New Roman" w:cs="Times New Roman"/>
          <w:b/>
          <w:sz w:val="18"/>
          <w:szCs w:val="18"/>
          <w:lang w:val="en-US" w:eastAsia="ko-KR"/>
        </w:rPr>
        <w:t>mail</w:t>
      </w:r>
      <w:r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.</w:t>
      </w:r>
      <w:proofErr w:type="spellStart"/>
      <w:r>
        <w:rPr>
          <w:rFonts w:ascii="Times New Roman" w:eastAsia="Batang" w:hAnsi="Times New Roman" w:cs="Times New Roman"/>
          <w:b/>
          <w:sz w:val="18"/>
          <w:szCs w:val="18"/>
          <w:lang w:val="en-US" w:eastAsia="ko-KR"/>
        </w:rPr>
        <w:t>ru</w:t>
      </w:r>
      <w:proofErr w:type="spellEnd"/>
    </w:p>
    <w:p w:rsidR="00683F73" w:rsidRDefault="00683F73" w:rsidP="00683F7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b/>
          <w:sz w:val="18"/>
          <w:szCs w:val="18"/>
          <w:lang w:eastAsia="ko-KR"/>
        </w:rPr>
        <w:t>ОКПО 471983340, ОГРН 1028900708440, ИНН/КПП 8905023859 / 890501001</w:t>
      </w: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color w:val="FF0000"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непрерывной образовательной деятельности</w:t>
      </w:r>
    </w:p>
    <w:p w:rsidR="00683F73" w:rsidRPr="0027157F" w:rsidRDefault="00683F73" w:rsidP="00683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использованием ИКТ технологии</w:t>
      </w:r>
    </w:p>
    <w:p w:rsidR="00683F73" w:rsidRPr="0027157F" w:rsidRDefault="00683F73" w:rsidP="00683F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«Цифровая лаборатория «</w:t>
      </w:r>
      <w:proofErr w:type="spellStart"/>
      <w:r w:rsidRPr="002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Наураша</w:t>
      </w:r>
      <w:proofErr w:type="spellEnd"/>
      <w:r w:rsidRPr="002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стране </w:t>
      </w:r>
      <w:proofErr w:type="spellStart"/>
      <w:r w:rsidRPr="002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Наурандии</w:t>
      </w:r>
      <w:proofErr w:type="spellEnd"/>
      <w:r w:rsidRPr="00271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3F73" w:rsidRPr="0027157F" w:rsidRDefault="00683F73" w:rsidP="00683F7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5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«Наше сердце. Пульс»</w:t>
      </w: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:rsidR="002121E6" w:rsidRDefault="002121E6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 xml:space="preserve">                                                                                       </w:t>
      </w:r>
      <w:r>
        <w:rPr>
          <w:rFonts w:ascii="Times New Roman" w:eastAsia="Batang" w:hAnsi="Times New Roman" w:cs="Times New Roman"/>
          <w:b/>
          <w:bCs/>
          <w:lang w:eastAsia="ko-KR"/>
        </w:rPr>
        <w:t xml:space="preserve"> Составители: </w:t>
      </w:r>
      <w:r>
        <w:rPr>
          <w:rFonts w:ascii="Times New Roman" w:eastAsia="Batang" w:hAnsi="Times New Roman" w:cs="Times New Roman"/>
          <w:bCs/>
          <w:lang w:eastAsia="ko-KR"/>
        </w:rPr>
        <w:t>Мещерякова Н.П.,</w:t>
      </w: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 xml:space="preserve">                                                                                  </w:t>
      </w:r>
      <w:r w:rsidR="0084124C">
        <w:rPr>
          <w:rFonts w:ascii="Times New Roman" w:eastAsia="Batang" w:hAnsi="Times New Roman" w:cs="Times New Roman"/>
          <w:bCs/>
          <w:lang w:eastAsia="ko-KR"/>
        </w:rPr>
        <w:t xml:space="preserve">                                воспитатель</w:t>
      </w:r>
      <w:r>
        <w:rPr>
          <w:rFonts w:ascii="Times New Roman" w:eastAsia="Batang" w:hAnsi="Times New Roman" w:cs="Times New Roman"/>
          <w:bCs/>
          <w:lang w:eastAsia="ko-KR"/>
        </w:rPr>
        <w:t xml:space="preserve">    </w:t>
      </w:r>
    </w:p>
    <w:p w:rsidR="00683F73" w:rsidRDefault="00683F73" w:rsidP="00683F73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ind w:right="1025" w:firstLine="4500"/>
        <w:jc w:val="center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 xml:space="preserve">                         </w:t>
      </w:r>
      <w:r w:rsidR="0084124C">
        <w:rPr>
          <w:rFonts w:ascii="Times New Roman" w:eastAsia="Batang" w:hAnsi="Times New Roman" w:cs="Times New Roman"/>
          <w:bCs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lang w:eastAsia="ko-KR"/>
        </w:rPr>
        <w:t>МБДОУ «Улыбка»</w:t>
      </w: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ind w:right="448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 xml:space="preserve">                                                                                                                                     </w:t>
      </w: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ind w:right="268"/>
        <w:jc w:val="right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bCs/>
          <w:lang w:eastAsia="ko-KR"/>
        </w:rPr>
      </w:pPr>
    </w:p>
    <w:p w:rsidR="00683F73" w:rsidRDefault="00683F73" w:rsidP="00683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sz w:val="20"/>
          <w:szCs w:val="20"/>
          <w:lang w:eastAsia="ko-KR"/>
        </w:rPr>
        <w:t>2020 -  2021  уч. г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Возрастная группа:</w:t>
      </w:r>
      <w:r w:rsidR="0056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подготовительная к школе группа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75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исследований в цифровой лаборатории «</w:t>
      </w:r>
      <w:proofErr w:type="spellStart"/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Наураша</w:t>
      </w:r>
      <w:proofErr w:type="spellEnd"/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способствующие расширению, углублению и закреплению знаний учащихся о пульсе человека и тренировке сердца.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 </w:t>
      </w:r>
      <w:r w:rsidRPr="00751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и уточнять представление детей об устройстве и функционировании сердца;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учить измерять пульс человека.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11C1">
        <w:rPr>
          <w:rFonts w:ascii="Times New Roman" w:hAnsi="Times New Roman" w:cs="Times New Roman"/>
          <w:sz w:val="24"/>
          <w:szCs w:val="24"/>
        </w:rPr>
        <w:t>развивать у детей способность делать выводы на основе проведенных опытов;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расширять словарный запас детей: кровеносные сосуды, пульс, фонендоскоп, вена, кровь.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1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 </w:t>
      </w:r>
    </w:p>
    <w:p w:rsidR="00683F73" w:rsidRPr="007511C1" w:rsidRDefault="00683F73" w:rsidP="0075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11C1">
        <w:rPr>
          <w:rFonts w:ascii="Times New Roman" w:hAnsi="Times New Roman" w:cs="Times New Roman"/>
          <w:sz w:val="24"/>
          <w:szCs w:val="24"/>
        </w:rPr>
        <w:t>формировать стремление вести и поддерживать здоровый образ жизни;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развитию интереса детей к исследованиям и экспериментам.</w:t>
      </w:r>
    </w:p>
    <w:p w:rsidR="00683F73" w:rsidRPr="007511C1" w:rsidRDefault="00683F73" w:rsidP="007511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F73" w:rsidRPr="007511C1" w:rsidRDefault="00683F73" w:rsidP="0075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11C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</w:t>
      </w:r>
      <w:r w:rsidR="002121E6"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интерактивная доска,</w:t>
      </w:r>
      <w:r w:rsidRPr="0075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121E6"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лотки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«Пульс» из цифровой лаборатории «Наураша в стране Наурандии» (пульсоксиметр, фонендоскоп, тонометр, рисунок строения сердца),</w:t>
      </w:r>
      <w:r w:rsidRPr="007511C1">
        <w:rPr>
          <w:rFonts w:ascii="Times New Roman" w:hAnsi="Times New Roman" w:cs="Times New Roman"/>
          <w:sz w:val="24"/>
          <w:szCs w:val="24"/>
        </w:rPr>
        <w:t> 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 фиксации, фломастеры, </w:t>
      </w:r>
      <w:r w:rsidRPr="007511C1">
        <w:rPr>
          <w:rFonts w:ascii="Times New Roman" w:hAnsi="Times New Roman" w:cs="Times New Roman"/>
          <w:sz w:val="24"/>
          <w:szCs w:val="24"/>
        </w:rPr>
        <w:t xml:space="preserve">презентация «Наше сердце», игра «Что полезно и вредно для сердца»,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кругов синего и красного цвета для игры, сердечки синего и красного цвета, трехлитровая банка с водой, окрашенная в красный цвет.</w:t>
      </w:r>
      <w:proofErr w:type="gramEnd"/>
    </w:p>
    <w:p w:rsidR="00683F73" w:rsidRPr="007511C1" w:rsidRDefault="00683F73" w:rsidP="0075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F73" w:rsidRDefault="00683F73" w:rsidP="00751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C1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562C3F" w:rsidRPr="007511C1" w:rsidRDefault="00562C3F" w:rsidP="00751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1 слайд </w:t>
      </w:r>
      <w:r w:rsidRPr="00562C3F">
        <w:rPr>
          <w:rFonts w:ascii="Times New Roman" w:hAnsi="Times New Roman" w:cs="Times New Roman"/>
          <w:sz w:val="24"/>
          <w:szCs w:val="24"/>
        </w:rPr>
        <w:t>«Что такое пульс?»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Воспитатель.</w:t>
      </w:r>
    </w:p>
    <w:p w:rsidR="00023300" w:rsidRPr="007511C1" w:rsidRDefault="00562C3F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23300" w:rsidRPr="007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</w:t>
      </w:r>
      <w:r w:rsidR="00023300"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(логотип электронной почты)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нам на электронную почту пришло письмо, а вместо имени адресата - загадка. Кто же нам мог прислать это послание? (Дети отгадывают загадку)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что за очень </w:t>
      </w:r>
      <w:proofErr w:type="gramStart"/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странный</w:t>
      </w:r>
      <w:proofErr w:type="gramEnd"/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Человечек деревянный?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земле и под водой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ключик золотой.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нос суёт свой длинный.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это?…БУРАТИНО!</w:t>
      </w:r>
    </w:p>
    <w:p w:rsidR="00023300" w:rsidRPr="007511C1" w:rsidRDefault="00023300" w:rsidP="007511C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511C1">
        <w:rPr>
          <w:b/>
        </w:rPr>
        <w:t xml:space="preserve"> </w:t>
      </w:r>
      <w:r w:rsidRPr="007511C1">
        <w:t>(изображение Буратино)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Хотите узнать, что нам пишет Буратино? (Ответы детей, воспитатель включает видеообращение)</w:t>
      </w:r>
    </w:p>
    <w:p w:rsidR="00023300" w:rsidRPr="007511C1" w:rsidRDefault="00023300" w:rsidP="007511C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511C1">
        <w:rPr>
          <w:b/>
        </w:rPr>
        <w:t xml:space="preserve">3 слайд 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«Дорогие мои друзья! Мой Папа Карло жалуется на боли в груди и говорит, что это, наверное, болит сердце. А я даже не знаю, что это такое, зачем оно нужно и как оно работает. А без этих знаний я не могу ему помочь. Очень прошу вас – помогите! Ваш друг Буратино»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можем помочь ему? (Рассказать о сердце). 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>- Сейчас я вам предлагаю присесть тихонечко, закрыть глаза, расслабиться и прислушаться к себе, к тому, что происходит внутри нас.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7511C1">
        <w:rPr>
          <w:b/>
        </w:rPr>
        <w:t>Упражнение «Послушай свой ​​организм»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>- Что вы услышали? (ответы детей)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 xml:space="preserve">- Да, мы с вами услышали неустанную работу нашего сердца. 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>- Как вы считаете, для чего нам нужно сердце? (ответы)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 xml:space="preserve">- Сердце нам нужно для того, чтобы мы могли бегать, прыгать, танцевать, работать, радоваться, огорчаться. Именно сердце дает нам силы для всего этого.  Сердце похоже на </w:t>
      </w:r>
      <w:r w:rsidRPr="007511C1">
        <w:lastRenderedPageBreak/>
        <w:t xml:space="preserve">большой насос, который качает кровь. Кровь «бежит» по нашему телу и кормит все внутренние органы кислородом. </w:t>
      </w:r>
    </w:p>
    <w:p w:rsidR="00683F73" w:rsidRPr="007511C1" w:rsidRDefault="00023300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7511C1">
        <w:rPr>
          <w:b/>
        </w:rPr>
        <w:t>4</w:t>
      </w:r>
      <w:r w:rsidR="00683F73" w:rsidRPr="007511C1">
        <w:rPr>
          <w:b/>
        </w:rPr>
        <w:t xml:space="preserve"> слайд 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>- Выглядит сердце на самом деле не так, как его обычно рисуют.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>- На самом деле оно вот такое, похоже на мешочек.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какого размера ваше сердце?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hAnsi="Times New Roman" w:cs="Times New Roman"/>
          <w:sz w:val="24"/>
          <w:szCs w:val="24"/>
        </w:rPr>
        <w:t xml:space="preserve">     - Дети, сожмите вашу руку в кулак. Вот такого размера ваше сердце. А у меня вот такое.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растет вместе с вами. Вы растете, и оно тоже растет. Неважно, какого вы сейчас роста, ваше сердце всегда будет размером чуть больше кулака.</w:t>
      </w:r>
    </w:p>
    <w:p w:rsidR="00683F73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Переверните свои карты, найдите цифру один и обведите свой кулачок возле нее – это будет размер вашего сердечка </w:t>
      </w:r>
      <w:r w:rsidRPr="007511C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(обводим, сравниваем)</w:t>
      </w:r>
      <w:r w:rsidR="00562C3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562C3F" w:rsidRPr="00562C3F" w:rsidRDefault="00562C3F" w:rsidP="00562C3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7511C1">
        <w:rPr>
          <w:b/>
        </w:rPr>
        <w:t xml:space="preserve">5 слайд 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 xml:space="preserve">- Сердце - это очень сложный и удивительный механизм. Оно очень сильное и крепкое. 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hAnsi="Times New Roman" w:cs="Times New Roman"/>
          <w:sz w:val="24"/>
          <w:szCs w:val="24"/>
        </w:rPr>
        <w:t xml:space="preserve">-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разжимать и сжимать кулак, сможете долго? </w:t>
      </w:r>
      <w:r w:rsidRPr="007511C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(мы устанем)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C1">
        <w:rPr>
          <w:rFonts w:ascii="Times New Roman" w:hAnsi="Times New Roman" w:cs="Times New Roman"/>
          <w:sz w:val="24"/>
          <w:szCs w:val="24"/>
        </w:rPr>
        <w:t>А вот сердце работает всю нашу жизнь без остановки.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 xml:space="preserve">Когда сердце сжимается - оно выталкивает кровь в сосуды, по которым кровь пробегает очень быстро через все тело и возвращается назад. Эти сосуды называются вены и артерии. 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>-Знаете ли вы, сколько крови в вашем организме? 3 литра (показать 3х-литровую банку). Всю кровь сердце прогоняет по организму много раз за день.</w:t>
      </w:r>
    </w:p>
    <w:p w:rsidR="00683F73" w:rsidRPr="00562C3F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</w:rPr>
      </w:pPr>
      <w:r w:rsidRPr="00562C3F">
        <w:rPr>
          <w:b/>
          <w:color w:val="FF0000"/>
        </w:rPr>
        <w:t xml:space="preserve">- </w:t>
      </w:r>
      <w:r w:rsidRPr="00562C3F">
        <w:rPr>
          <w:color w:val="FF0000"/>
        </w:rPr>
        <w:t xml:space="preserve">Давайте мы с вами поиграем. Игра называется «Эстафета». </w:t>
      </w:r>
      <w:proofErr w:type="gramStart"/>
      <w:r w:rsidRPr="00562C3F">
        <w:rPr>
          <w:color w:val="FF0000"/>
        </w:rPr>
        <w:t>(Участники делятся на 2 команды «Артерии» и «Вены».</w:t>
      </w:r>
      <w:proofErr w:type="gramEnd"/>
      <w:r w:rsidRPr="00562C3F">
        <w:rPr>
          <w:color w:val="FF0000"/>
        </w:rPr>
        <w:t xml:space="preserve"> Перед командами стоит коробка с красными кружочками. Это полезные вещества для организма. На противоположной стороне стоит коробка с синими кружочками. Это вредные вещества. По команде участники передают по цепочке кружочки из одной коробки в другую. </w:t>
      </w:r>
      <w:proofErr w:type="gramStart"/>
      <w:r w:rsidRPr="00562C3F">
        <w:rPr>
          <w:color w:val="FF0000"/>
        </w:rPr>
        <w:t>Игра продолжается до тех пор, пока кружочки не поменяются местами.)</w:t>
      </w:r>
      <w:proofErr w:type="gramEnd"/>
    </w:p>
    <w:p w:rsidR="00683F73" w:rsidRPr="007511C1" w:rsidRDefault="00023300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7511C1">
        <w:rPr>
          <w:b/>
        </w:rPr>
        <w:t>6</w:t>
      </w:r>
      <w:r w:rsidR="00683F73" w:rsidRPr="007511C1">
        <w:rPr>
          <w:b/>
        </w:rPr>
        <w:t xml:space="preserve"> слайд 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Часто говорят, что сердце у нас слева. На самом деле это неверно - сердце находится в грудной клетке почти посередине. Положи руку на грудь рядом с сердцем, и ты почувствуешь, как оно бьется.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>- Давайте рассмотрим наши ладошки с наружной стороны. Что мы там видим? Да - это кровеносные сосуды, по которым течет кровь. А теперь переверните ручки вверх ладошками. Давайте положим пальчик на начало ладошки (на запястье) и внимательно прислушиваемся. Что вы чувствуете под пальцами? (Ответы)</w:t>
      </w:r>
    </w:p>
    <w:p w:rsidR="00015C18" w:rsidRPr="007511C1" w:rsidRDefault="00015C18" w:rsidP="00015C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7511C1">
        <w:rPr>
          <w:b/>
        </w:rPr>
        <w:t xml:space="preserve">7 слайд 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>- В момент, когда сердце выталкивает кровь в сосуды, раздаются глухие удары, называемые </w:t>
      </w:r>
      <w:r w:rsidRPr="007511C1">
        <w:rPr>
          <w:bCs/>
          <w:bdr w:val="none" w:sz="0" w:space="0" w:color="auto" w:frame="1"/>
        </w:rPr>
        <w:t>пульсом</w:t>
      </w:r>
      <w:r w:rsidRPr="007511C1">
        <w:t xml:space="preserve">. 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Где мы можем еще услышать </w:t>
      </w:r>
      <w:r w:rsidRPr="007511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пульс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услышать на запястье левой руки, на висках, под нижней челюстью </w:t>
      </w:r>
      <w:r w:rsidRPr="007511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(показываю)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F73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вы знаете, что есть специальные медицинские аппараты для измерения пульса.</w:t>
      </w:r>
    </w:p>
    <w:p w:rsidR="00015C18" w:rsidRPr="00015C18" w:rsidRDefault="00015C18" w:rsidP="00015C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>
        <w:rPr>
          <w:b/>
        </w:rPr>
        <w:t>8</w:t>
      </w:r>
      <w:r w:rsidRPr="007511C1">
        <w:rPr>
          <w:b/>
        </w:rPr>
        <w:t xml:space="preserve"> слайд </w:t>
      </w:r>
    </w:p>
    <w:p w:rsidR="00023300" w:rsidRPr="007511C1" w:rsidRDefault="00023300" w:rsidP="007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Я предлагаю отправиться в лабораторию в гости к моему другу </w:t>
      </w:r>
      <w:proofErr w:type="spellStart"/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Наураше</w:t>
      </w:r>
      <w:proofErr w:type="spellEnd"/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11C1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7511C1">
        <w:rPr>
          <w:rFonts w:ascii="Times New Roman" w:hAnsi="Times New Roman" w:cs="Times New Roman"/>
          <w:sz w:val="24"/>
          <w:szCs w:val="24"/>
        </w:rPr>
        <w:t xml:space="preserve"> – это мальчик,  маленький исследователь и ученый.</w:t>
      </w:r>
    </w:p>
    <w:p w:rsidR="00023300" w:rsidRPr="007511C1" w:rsidRDefault="00023300" w:rsidP="007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C1">
        <w:rPr>
          <w:rFonts w:ascii="Times New Roman" w:hAnsi="Times New Roman" w:cs="Times New Roman"/>
          <w:sz w:val="24"/>
          <w:szCs w:val="24"/>
        </w:rPr>
        <w:t>- А кто такой исследователь? (человек, кот</w:t>
      </w:r>
      <w:r w:rsidR="004806D8" w:rsidRPr="007511C1">
        <w:rPr>
          <w:rFonts w:ascii="Times New Roman" w:hAnsi="Times New Roman" w:cs="Times New Roman"/>
          <w:sz w:val="24"/>
          <w:szCs w:val="24"/>
        </w:rPr>
        <w:t>орый что-то исследует, изучает)</w:t>
      </w:r>
    </w:p>
    <w:p w:rsidR="00023300" w:rsidRPr="007511C1" w:rsidRDefault="00023300" w:rsidP="007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C1">
        <w:rPr>
          <w:rFonts w:ascii="Times New Roman" w:hAnsi="Times New Roman" w:cs="Times New Roman"/>
          <w:sz w:val="24"/>
          <w:szCs w:val="24"/>
        </w:rPr>
        <w:t>- А кто же такие ученые? (люди, которые все з</w:t>
      </w:r>
      <w:r w:rsidR="004806D8" w:rsidRPr="007511C1">
        <w:rPr>
          <w:rFonts w:ascii="Times New Roman" w:hAnsi="Times New Roman" w:cs="Times New Roman"/>
          <w:sz w:val="24"/>
          <w:szCs w:val="24"/>
        </w:rPr>
        <w:t>нают, проделывают разные опыты)</w:t>
      </w:r>
    </w:p>
    <w:p w:rsidR="00023300" w:rsidRPr="007511C1" w:rsidRDefault="00023300" w:rsidP="007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11C1">
        <w:rPr>
          <w:rFonts w:ascii="Times New Roman" w:hAnsi="Times New Roman" w:cs="Times New Roman"/>
          <w:sz w:val="24"/>
          <w:szCs w:val="24"/>
        </w:rPr>
        <w:t>Наураша</w:t>
      </w:r>
      <w:proofErr w:type="spellEnd"/>
      <w:r w:rsidRPr="007511C1">
        <w:rPr>
          <w:rFonts w:ascii="Times New Roman" w:hAnsi="Times New Roman" w:cs="Times New Roman"/>
          <w:sz w:val="24"/>
          <w:szCs w:val="24"/>
        </w:rPr>
        <w:t xml:space="preserve">  живет  в  стране </w:t>
      </w:r>
      <w:proofErr w:type="spellStart"/>
      <w:r w:rsidRPr="007511C1">
        <w:rPr>
          <w:rFonts w:ascii="Times New Roman" w:hAnsi="Times New Roman" w:cs="Times New Roman"/>
          <w:sz w:val="24"/>
          <w:szCs w:val="24"/>
        </w:rPr>
        <w:t>Наурандии</w:t>
      </w:r>
      <w:proofErr w:type="spellEnd"/>
      <w:r w:rsidRPr="007511C1">
        <w:rPr>
          <w:rFonts w:ascii="Times New Roman" w:hAnsi="Times New Roman" w:cs="Times New Roman"/>
          <w:sz w:val="24"/>
          <w:szCs w:val="24"/>
        </w:rPr>
        <w:t>,  в  цифровой  лаборатории.</w:t>
      </w:r>
    </w:p>
    <w:p w:rsidR="00683F73" w:rsidRPr="007511C1" w:rsidRDefault="004806D8" w:rsidP="007511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C1">
        <w:rPr>
          <w:rFonts w:ascii="Times New Roman" w:hAnsi="Times New Roman" w:cs="Times New Roman"/>
          <w:sz w:val="24"/>
          <w:szCs w:val="24"/>
        </w:rPr>
        <w:t>- Как вы думаете,</w:t>
      </w:r>
      <w:r w:rsidR="00023300" w:rsidRPr="007511C1">
        <w:rPr>
          <w:rFonts w:ascii="Times New Roman" w:hAnsi="Times New Roman" w:cs="Times New Roman"/>
          <w:sz w:val="24"/>
          <w:szCs w:val="24"/>
        </w:rPr>
        <w:t xml:space="preserve"> что такое цифровая лаборатория?</w:t>
      </w:r>
      <w:r w:rsidRPr="007511C1">
        <w:rPr>
          <w:rFonts w:ascii="Times New Roman" w:hAnsi="Times New Roman" w:cs="Times New Roman"/>
          <w:sz w:val="24"/>
          <w:szCs w:val="24"/>
        </w:rPr>
        <w:t xml:space="preserve"> (л</w:t>
      </w:r>
      <w:r w:rsidR="00023300" w:rsidRPr="007511C1">
        <w:rPr>
          <w:rFonts w:ascii="Times New Roman" w:hAnsi="Times New Roman" w:cs="Times New Roman"/>
          <w:sz w:val="24"/>
          <w:szCs w:val="24"/>
        </w:rPr>
        <w:t>аборатория на компьютере)</w:t>
      </w:r>
    </w:p>
    <w:p w:rsidR="004806D8" w:rsidRPr="007511C1" w:rsidRDefault="004806D8" w:rsidP="007511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11C1">
        <w:rPr>
          <w:rFonts w:ascii="Times New Roman" w:hAnsi="Times New Roman" w:cs="Times New Roman"/>
          <w:i/>
          <w:sz w:val="24"/>
          <w:szCs w:val="24"/>
        </w:rPr>
        <w:t>(воспитатель включает программу «Пульс»)</w:t>
      </w:r>
    </w:p>
    <w:p w:rsidR="00A7064E" w:rsidRPr="007511C1" w:rsidRDefault="00A7064E" w:rsidP="007511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прежде, послушайте правила поведения в лаборатории:</w:t>
      </w:r>
    </w:p>
    <w:p w:rsidR="00A7064E" w:rsidRPr="007511C1" w:rsidRDefault="00A7064E" w:rsidP="007511C1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мешать друг другу, работать тихо, аккуратно, внимательно.</w:t>
      </w:r>
    </w:p>
    <w:p w:rsidR="00A7064E" w:rsidRPr="007511C1" w:rsidRDefault="00A7064E" w:rsidP="007511C1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научного руководителя.</w:t>
      </w:r>
    </w:p>
    <w:p w:rsidR="00A7064E" w:rsidRPr="007511C1" w:rsidRDefault="00A7064E" w:rsidP="007511C1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Приступать к выполнению опыта только после указания.</w:t>
      </w:r>
    </w:p>
    <w:p w:rsidR="00A7064E" w:rsidRPr="007511C1" w:rsidRDefault="00A7064E" w:rsidP="007511C1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Пробовать на вкус, брать в рот, нюхать – в лаборатории запрещено.</w:t>
      </w:r>
    </w:p>
    <w:p w:rsidR="00A7064E" w:rsidRPr="007511C1" w:rsidRDefault="00A7064E" w:rsidP="007511C1">
      <w:pPr>
        <w:pStyle w:val="a5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обращаться с оборудованием. Поработал  - убери на место.</w:t>
      </w:r>
    </w:p>
    <w:p w:rsidR="00C94B5A" w:rsidRDefault="00C94B5A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лаборатории я изучаю пульс. Сейчас мы начнем наши увлекател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</w:t>
      </w:r>
      <w:r w:rsid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исследования. Нам понадобится датчик «Божья коровка».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пульсометр.</w:t>
      </w:r>
      <w:r w:rsidRPr="00C9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 вместе со мной.</w:t>
      </w:r>
    </w:p>
    <w:p w:rsidR="00C94B5A" w:rsidRDefault="00C94B5A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знаете ли вы, что пульс ребенка отличается от пульса взрослого? </w:t>
      </w:r>
      <w:r w:rsidR="007C6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эксперимента мне понадобится взрослый. Измеряем его пульс! </w:t>
      </w:r>
    </w:p>
    <w:p w:rsidR="004806D8" w:rsidRPr="007511C1" w:rsidRDefault="007C6D57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Измерим </w:t>
      </w:r>
      <w:r w:rsidR="00C9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пульс ребенка! Надевай клип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су.</w:t>
      </w:r>
      <w:r w:rsidR="00C94B5A" w:rsidRPr="00C9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(показывает датчик пульса и приглашает одного ребенка, измеряет)</w:t>
      </w:r>
    </w:p>
    <w:p w:rsidR="00683F73" w:rsidRPr="00C94B5A" w:rsidRDefault="00683F73" w:rsidP="00C94B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</w:t>
      </w:r>
      <w:r w:rsidR="00C9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683F73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почему у детей </w:t>
      </w:r>
      <w:r w:rsidRPr="007511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пульс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больше</w:t>
      </w:r>
      <w:r w:rsidR="00C94B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взрослых? (дети отвечают, потому что мы очень много двигаемся, прыгаем, бегаем)</w:t>
      </w:r>
    </w:p>
    <w:p w:rsidR="00015C18" w:rsidRPr="00015C18" w:rsidRDefault="00015C18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Да (фиксация в карте). Сравните и отметьте результат стрелками около цифры 2.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№ 2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(измерить пульс у двух детей)</w:t>
      </w:r>
    </w:p>
    <w:p w:rsidR="004806D8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7511C1">
        <w:rPr>
          <w:b/>
        </w:rPr>
        <w:t>Физкультминутка «</w:t>
      </w:r>
      <w:r w:rsidR="004806D8" w:rsidRPr="007511C1">
        <w:rPr>
          <w:b/>
        </w:rPr>
        <w:t>Ритм сердца»</w:t>
      </w:r>
    </w:p>
    <w:p w:rsidR="00683F73" w:rsidRPr="007511C1" w:rsidRDefault="00A7064E" w:rsidP="007511C1">
      <w:pPr>
        <w:pStyle w:val="a3"/>
        <w:shd w:val="clear" w:color="auto" w:fill="FFFFFF"/>
        <w:spacing w:before="0" w:beforeAutospacing="0" w:after="0" w:afterAutospacing="0"/>
        <w:jc w:val="both"/>
      </w:pPr>
      <w:r w:rsidRPr="007511C1">
        <w:t xml:space="preserve">     </w:t>
      </w:r>
      <w:r w:rsidR="00683F73" w:rsidRPr="007511C1">
        <w:t>-</w:t>
      </w:r>
      <w:r w:rsidRPr="007511C1">
        <w:t xml:space="preserve"> </w:t>
      </w:r>
      <w:r w:rsidR="00683F73" w:rsidRPr="007511C1">
        <w:t>Сейчас я буду отбивать ладонью ритм стука сердца. Если он спокойный (показать) вы идете шагом. Чем чаще будет этот ритм (показать), тем быстрее вы будете двигаться, переходя на бег.</w:t>
      </w:r>
    </w:p>
    <w:p w:rsidR="00683F73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11C1">
        <w:rPr>
          <w:rFonts w:ascii="Times New Roman" w:hAnsi="Times New Roman" w:cs="Times New Roman"/>
          <w:sz w:val="24"/>
          <w:szCs w:val="24"/>
        </w:rPr>
        <w:t xml:space="preserve">- Молодцы. А теперь давайте снова найдем наш пульс на запястье или приложите руку к сердцу (опять измерить). Прислушиваемся. Что изменилось? Сердце забилось сильнее. Оно стучит и качает кровь.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 w:rsidR="00A7064E" w:rsidRPr="007511C1">
        <w:rPr>
          <w:rFonts w:ascii="Times New Roman" w:hAnsi="Times New Roman" w:cs="Times New Roman"/>
          <w:sz w:val="24"/>
          <w:szCs w:val="24"/>
        </w:rPr>
        <w:t>с</w:t>
      </w:r>
      <w:r w:rsidRPr="007511C1">
        <w:rPr>
          <w:rFonts w:ascii="Times New Roman" w:hAnsi="Times New Roman" w:cs="Times New Roman"/>
          <w:sz w:val="24"/>
          <w:szCs w:val="24"/>
        </w:rPr>
        <w:t>ердце бьётся чаще, если человек активно двигается или испугался. Реже сердце бьётся во время сна или отдыха.</w:t>
      </w:r>
    </w:p>
    <w:p w:rsidR="00015C18" w:rsidRPr="00015C18" w:rsidRDefault="00015C18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человек здоров, то сердце быстро успокаивается, и мы можем ему помочь. Знаете как? </w:t>
      </w:r>
      <w:r w:rsidRPr="007511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(остановиться, попить воды, подышать)</w:t>
      </w:r>
    </w:p>
    <w:p w:rsidR="00683F73" w:rsidRPr="007511C1" w:rsidRDefault="00683F73" w:rsidP="007511C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Открою вам секрет, чтобы помочь сердцу успокоиться: нужно сделать пять медленных и глубоких вдоха. Если вы будете так помогать своему сердцу, оно будет сильным и здоровым! </w:t>
      </w:r>
      <w:r w:rsidRPr="007511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глубоко и медленно дышат, отмечая изменения ритма)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>- Когда мы движемся, наше сердце работает быстрее и укрепляется. А если мы с вами будем мало двигаться, как вы считаете, что будет с сердцем? (ответы)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511C1">
        <w:t xml:space="preserve">- Правильно. Сердце слабеет. Поэтому его надо беречь: заниматься спортом, гулять на свежем воздухе, правильно питаться, соблюдать режим дня, закаляться </w:t>
      </w:r>
    </w:p>
    <w:p w:rsidR="00015C18" w:rsidRDefault="00015C18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u w:val="single" w:color="FFFFFF" w:themeColor="background1"/>
          <w:bdr w:val="none" w:sz="0" w:space="0" w:color="auto" w:frame="1"/>
        </w:rPr>
      </w:pPr>
      <w:r>
        <w:rPr>
          <w:b/>
          <w:u w:val="single" w:color="FFFFFF" w:themeColor="background1"/>
          <w:bdr w:val="none" w:sz="0" w:space="0" w:color="auto" w:frame="1"/>
        </w:rPr>
        <w:t>Слайд 11</w:t>
      </w:r>
    </w:p>
    <w:p w:rsidR="00683F73" w:rsidRPr="007511C1" w:rsidRDefault="00683F73" w:rsidP="007511C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u w:color="FFFFFF" w:themeColor="background1"/>
        </w:rPr>
      </w:pPr>
      <w:r w:rsidRPr="007511C1">
        <w:rPr>
          <w:b/>
          <w:u w:val="single" w:color="FFFFFF" w:themeColor="background1"/>
          <w:bdr w:val="none" w:sz="0" w:space="0" w:color="auto" w:frame="1"/>
        </w:rPr>
        <w:t>Интерактивная дидактическая игра</w:t>
      </w:r>
      <w:r w:rsidRPr="007511C1">
        <w:rPr>
          <w:u w:val="single" w:color="FFFFFF" w:themeColor="background1"/>
          <w:bdr w:val="none" w:sz="0" w:space="0" w:color="auto" w:frame="1"/>
        </w:rPr>
        <w:t xml:space="preserve"> «Что для сердца полезно, а что вредно?» </w:t>
      </w:r>
      <w:r w:rsidRPr="007511C1">
        <w:br/>
        <w:t>Воспитатель: </w:t>
      </w:r>
    </w:p>
    <w:p w:rsidR="00A7064E" w:rsidRPr="007511C1" w:rsidRDefault="007511C1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064E"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Ребята, надеюсь, что теперь Буратино все знает о сердце и сможет помочь папе Карло.</w:t>
      </w:r>
      <w:r w:rsidR="00683F73"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Что мы узнали о сердце? Какого размера сердце человека? Что такое пульс? У кого сердце бьется быстрее у ребенка или взрослого? Как помочь сердцу быть сильным и здоровым?  </w:t>
      </w:r>
      <w:r w:rsidR="00A7064E"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="00A7064E" w:rsidRPr="007511C1">
        <w:rPr>
          <w:rFonts w:ascii="Times New Roman" w:hAnsi="Times New Roman" w:cs="Times New Roman"/>
          <w:sz w:val="24"/>
          <w:szCs w:val="24"/>
        </w:rPr>
        <w:t xml:space="preserve">понравилось работать в лаборатории с </w:t>
      </w:r>
      <w:proofErr w:type="spellStart"/>
      <w:r w:rsidR="00A7064E" w:rsidRPr="007511C1">
        <w:rPr>
          <w:rFonts w:ascii="Times New Roman" w:hAnsi="Times New Roman" w:cs="Times New Roman"/>
          <w:sz w:val="24"/>
          <w:szCs w:val="24"/>
        </w:rPr>
        <w:t>Наурашей</w:t>
      </w:r>
      <w:proofErr w:type="spellEnd"/>
      <w:r w:rsidR="00A7064E" w:rsidRPr="007511C1">
        <w:rPr>
          <w:rFonts w:ascii="Times New Roman" w:hAnsi="Times New Roman" w:cs="Times New Roman"/>
          <w:sz w:val="24"/>
          <w:szCs w:val="24"/>
        </w:rPr>
        <w:t>?</w:t>
      </w:r>
    </w:p>
    <w:p w:rsidR="00683F73" w:rsidRPr="007511C1" w:rsidRDefault="00A7064E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b/>
          <w:sz w:val="24"/>
          <w:szCs w:val="24"/>
          <w:u w:color="FFFFFF" w:themeColor="background1"/>
          <w:lang w:eastAsia="ru-RU"/>
        </w:rPr>
        <w:t xml:space="preserve">      </w:t>
      </w:r>
      <w:r w:rsidR="00683F73" w:rsidRPr="007511C1">
        <w:rPr>
          <w:rFonts w:ascii="Times New Roman" w:eastAsia="Times New Roman" w:hAnsi="Times New Roman" w:cs="Times New Roman"/>
          <w:b/>
          <w:sz w:val="24"/>
          <w:szCs w:val="24"/>
          <w:u w:color="FFFFFF" w:themeColor="background1"/>
          <w:lang w:eastAsia="ru-RU"/>
        </w:rPr>
        <w:t>Рефлексия</w:t>
      </w:r>
      <w:r w:rsidR="00683F73" w:rsidRPr="007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«Сердце»</w:t>
      </w:r>
    </w:p>
    <w:p w:rsidR="00683F73" w:rsidRPr="007511C1" w:rsidRDefault="00683F73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выбрать сердце определенного цвета, </w:t>
      </w:r>
      <w:r w:rsidR="007511C1"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их настроению (с</w:t>
      </w: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иний – плохое настроение, красный - хорошее настроение).</w:t>
      </w:r>
    </w:p>
    <w:p w:rsidR="00683F73" w:rsidRPr="007511C1" w:rsidRDefault="007511C1" w:rsidP="00751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3F73"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Мне очень понравилось, как мы сегодня с вами работали.</w:t>
      </w:r>
    </w:p>
    <w:p w:rsidR="00683F73" w:rsidRPr="007511C1" w:rsidRDefault="00683F73" w:rsidP="00751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1C1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7511C1">
        <w:rPr>
          <w:sz w:val="24"/>
          <w:szCs w:val="24"/>
        </w:rPr>
        <w:t xml:space="preserve"> </w:t>
      </w:r>
      <w:r w:rsidR="007511C1" w:rsidRPr="007511C1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   </w:t>
      </w:r>
      <w:r w:rsidR="007511C1" w:rsidRPr="0075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683F73" w:rsidRPr="007511C1" w:rsidRDefault="007511C1" w:rsidP="007511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683F73" w:rsidRPr="00751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Покажите своим друзьям и родителям, как можно услышать песенку сердца, и расскажите им о том, как нужно беречь сердце. </w:t>
      </w:r>
    </w:p>
    <w:bookmarkEnd w:id="0"/>
    <w:p w:rsidR="00683F73" w:rsidRDefault="00683F73" w:rsidP="00683F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511C1" w:rsidRDefault="007511C1" w:rsidP="00683F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4B5A" w:rsidRDefault="00C94B5A" w:rsidP="00683F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4B5A" w:rsidRDefault="00C94B5A" w:rsidP="00683F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94B5A" w:rsidRPr="00243B61" w:rsidRDefault="00C94B5A" w:rsidP="00683F7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83F73" w:rsidRPr="0027157F" w:rsidRDefault="00683F73" w:rsidP="00683F7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5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используемых источников информации.</w:t>
      </w:r>
    </w:p>
    <w:p w:rsidR="00683F73" w:rsidRPr="0027157F" w:rsidRDefault="00683F73" w:rsidP="00683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Шутяева</w:t>
      </w:r>
      <w:proofErr w:type="spellEnd"/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 </w:t>
      </w:r>
      <w:proofErr w:type="spellStart"/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Наураша</w:t>
      </w:r>
      <w:proofErr w:type="spellEnd"/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стране </w:t>
      </w:r>
      <w:proofErr w:type="spellStart"/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Наурандии</w:t>
      </w:r>
      <w:proofErr w:type="spellEnd"/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Цифровая лаборатория для дошкольников и младших школьников. Методическое руководство для педагогов/ Е. А. </w:t>
      </w:r>
      <w:proofErr w:type="spellStart"/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Шутяева</w:t>
      </w:r>
      <w:proofErr w:type="spellEnd"/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.- М.: Издательство «</w:t>
      </w:r>
      <w:proofErr w:type="spellStart"/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Ювента</w:t>
      </w:r>
      <w:proofErr w:type="spellEnd"/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2016. – 76 с.: ил.</w:t>
      </w:r>
    </w:p>
    <w:p w:rsidR="00683F73" w:rsidRPr="0027157F" w:rsidRDefault="00683F73" w:rsidP="00683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https://mirkardio.ru/proyavlenie/tipichnye-proyavleniya/puls-norma.html</w:t>
      </w:r>
    </w:p>
    <w:p w:rsidR="00683F73" w:rsidRPr="0027157F" w:rsidRDefault="00683F73" w:rsidP="00683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http://www.tavika.ru/2016/06/heart-experiment.html</w:t>
      </w:r>
    </w:p>
    <w:p w:rsidR="00683F73" w:rsidRPr="0027157F" w:rsidRDefault="00683F73" w:rsidP="00683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15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http://cardiobook.ru/serdce-sportsmena/</w:t>
      </w:r>
    </w:p>
    <w:p w:rsidR="00683F73" w:rsidRPr="0027157F" w:rsidRDefault="00015C18" w:rsidP="00683F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683F73" w:rsidRPr="0027157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https://foodandhealth.ru/pitanie-dlya-organov/pitanie-dlya-serdca/</w:t>
        </w:r>
      </w:hyperlink>
    </w:p>
    <w:p w:rsidR="000F6CFF" w:rsidRDefault="000F6CFF"/>
    <w:p w:rsidR="009B5C43" w:rsidRDefault="009B5C43"/>
    <w:p w:rsidR="009B5C43" w:rsidRDefault="009B5C43"/>
    <w:p w:rsidR="009B5C43" w:rsidRDefault="009B5C43"/>
    <w:p w:rsidR="009B5C43" w:rsidRDefault="009B5C43"/>
    <w:p w:rsidR="009B5C43" w:rsidRDefault="009B5C43"/>
    <w:p w:rsidR="009B5C43" w:rsidRDefault="009B5C43">
      <w:pPr>
        <w:sectPr w:rsidR="009B5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6771"/>
        <w:gridCol w:w="8079"/>
      </w:tblGrid>
      <w:tr w:rsidR="009B5C43" w:rsidTr="00A15CEF">
        <w:trPr>
          <w:trHeight w:val="5232"/>
        </w:trPr>
        <w:tc>
          <w:tcPr>
            <w:tcW w:w="6771" w:type="dxa"/>
            <w:vMerge w:val="restart"/>
          </w:tcPr>
          <w:p w:rsidR="009B5C43" w:rsidRPr="00D653F6" w:rsidRDefault="009B5C43" w:rsidP="00A15CEF">
            <w:pPr>
              <w:spacing w:after="150"/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</w:pPr>
            <w:r w:rsidRPr="00D653F6"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8079" w:type="dxa"/>
          </w:tcPr>
          <w:p w:rsidR="009B5C43" w:rsidRDefault="009B5C43" w:rsidP="00A15CEF">
            <w:pPr>
              <w:spacing w:after="150"/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</w:pPr>
            <w:r w:rsidRPr="00D653F6"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  <w:t>2</w:t>
            </w:r>
          </w:p>
          <w:p w:rsidR="009B5C43" w:rsidRDefault="009B5C43" w:rsidP="00A15CEF">
            <w:pPr>
              <w:spacing w:after="150"/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7030A0"/>
                <w:sz w:val="44"/>
                <w:szCs w:val="44"/>
                <w:lang w:eastAsia="ru-RU"/>
              </w:rPr>
              <w:drawing>
                <wp:inline distT="0" distB="0" distL="0" distR="0" wp14:anchorId="57442A94" wp14:editId="6D225212">
                  <wp:extent cx="1294944" cy="1507787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032" cy="1512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  <w:t xml:space="preserve">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8B3625E" wp14:editId="74D1844A">
                  <wp:extent cx="1209319" cy="943583"/>
                  <wp:effectExtent l="0" t="0" r="0" b="9525"/>
                  <wp:docPr id="2" name="Рисунок 2" descr="Загадки про черепах (для детей), загадки про черепах для самых маленьких  ребят малышей ребенка школьника 1 2 3 4 5 6 лет класс дет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гадки про черепах (для детей), загадки про черепах для самых маленьких  ребят малышей ребенка школьника 1 2 3 4 5 6 лет класс дет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494" cy="95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C43" w:rsidRPr="00D653F6" w:rsidRDefault="009B5C43" w:rsidP="00A15CEF">
            <w:pPr>
              <w:spacing w:after="150"/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  <w:t xml:space="preserve">   </w:t>
            </w:r>
            <w:r>
              <w:rPr>
                <w:rFonts w:ascii="Helvetica" w:eastAsia="Times New Roman" w:hAnsi="Helvetica" w:cs="Helvetica"/>
                <w:noProof/>
                <w:color w:val="7030A0"/>
                <w:sz w:val="44"/>
                <w:szCs w:val="44"/>
                <w:lang w:eastAsia="ru-RU"/>
              </w:rPr>
              <w:drawing>
                <wp:inline distT="0" distB="0" distL="0" distR="0" wp14:anchorId="24CD0A6A" wp14:editId="69153DFA">
                  <wp:extent cx="906070" cy="1011676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795" cy="10180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  <w:t xml:space="preserve">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EF785DF" wp14:editId="28D7A4FD">
                  <wp:extent cx="1079770" cy="1084599"/>
                  <wp:effectExtent l="0" t="0" r="6350" b="1270"/>
                  <wp:docPr id="4" name="Рисунок 4" descr="Мультяшная ракета на скорую ру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ультяшная ракета на скорую ру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56" cy="109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C43" w:rsidTr="00A15CEF">
        <w:trPr>
          <w:trHeight w:val="4386"/>
        </w:trPr>
        <w:tc>
          <w:tcPr>
            <w:tcW w:w="6771" w:type="dxa"/>
            <w:vMerge/>
          </w:tcPr>
          <w:p w:rsidR="009B5C43" w:rsidRPr="00D653F6" w:rsidRDefault="009B5C43" w:rsidP="00A15CEF">
            <w:pPr>
              <w:spacing w:after="150"/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</w:pPr>
          </w:p>
        </w:tc>
        <w:tc>
          <w:tcPr>
            <w:tcW w:w="8079" w:type="dxa"/>
          </w:tcPr>
          <w:p w:rsidR="009B5C43" w:rsidRDefault="009B5C43" w:rsidP="00A15CEF">
            <w:pPr>
              <w:spacing w:after="150"/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</w:pPr>
            <w:r w:rsidRPr="00D653F6"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  <w:t>3</w:t>
            </w:r>
          </w:p>
          <w:p w:rsidR="009B5C43" w:rsidRDefault="009B5C43" w:rsidP="00A15CEF">
            <w:pPr>
              <w:spacing w:after="150"/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</w:pPr>
            <w:r w:rsidRPr="0084163E">
              <w:rPr>
                <w:rFonts w:ascii="Helvetica" w:eastAsia="Times New Roman" w:hAnsi="Helvetica" w:cs="Helvetica"/>
                <w:noProof/>
                <w:color w:val="7030A0"/>
                <w:sz w:val="44"/>
                <w:szCs w:val="44"/>
                <w:lang w:eastAsia="ru-RU"/>
              </w:rPr>
              <w:drawing>
                <wp:inline distT="0" distB="0" distL="0" distR="0" wp14:anchorId="73E143D1" wp14:editId="23F394D3">
                  <wp:extent cx="651753" cy="631337"/>
                  <wp:effectExtent l="0" t="0" r="0" b="0"/>
                  <wp:docPr id="5" name="Рисунок 5" descr="Векторный рисунок из красного сердца | Векторы общественного достоя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кторный рисунок из красного сердца | Векторы общественного достоя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5" cy="63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  <w:t xml:space="preserve">   </w:t>
            </w:r>
          </w:p>
          <w:p w:rsidR="009B5C43" w:rsidRDefault="009B5C43" w:rsidP="00A15CEF">
            <w:pPr>
              <w:spacing w:after="150"/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</w:pPr>
          </w:p>
          <w:p w:rsidR="009B5C43" w:rsidRDefault="009B5C43" w:rsidP="00A15CEF">
            <w:pPr>
              <w:spacing w:after="150"/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</w:pPr>
          </w:p>
          <w:p w:rsidR="009B5C43" w:rsidRPr="00D653F6" w:rsidRDefault="009B5C43" w:rsidP="00A15CEF">
            <w:pPr>
              <w:spacing w:after="150"/>
              <w:rPr>
                <w:rFonts w:ascii="Helvetica" w:eastAsia="Times New Roman" w:hAnsi="Helvetica" w:cs="Helvetica"/>
                <w:color w:val="7030A0"/>
                <w:sz w:val="44"/>
                <w:szCs w:val="44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7030A0"/>
                <w:sz w:val="44"/>
                <w:szCs w:val="44"/>
                <w:lang w:eastAsia="ru-RU"/>
              </w:rPr>
              <w:drawing>
                <wp:inline distT="0" distB="0" distL="0" distR="0" wp14:anchorId="52A12BB5" wp14:editId="0C169C6B">
                  <wp:extent cx="652145" cy="6337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C43" w:rsidRDefault="009B5C43"/>
    <w:p w:rsidR="009B5C43" w:rsidRDefault="009B5C43"/>
    <w:p w:rsidR="009B5C43" w:rsidRDefault="009B5C43">
      <w:r>
        <w:rPr>
          <w:noProof/>
          <w:lang w:eastAsia="ru-RU"/>
        </w:rPr>
        <w:lastRenderedPageBreak/>
        <w:drawing>
          <wp:inline distT="0" distB="0" distL="0" distR="0" wp14:anchorId="76826E93">
            <wp:extent cx="9263124" cy="5467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555" cy="546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5C43" w:rsidSect="009B5C43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7F0"/>
    <w:multiLevelType w:val="hybridMultilevel"/>
    <w:tmpl w:val="9EEEBF34"/>
    <w:lvl w:ilvl="0" w:tplc="C00E93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37E4"/>
    <w:multiLevelType w:val="multilevel"/>
    <w:tmpl w:val="BB54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D9"/>
    <w:rsid w:val="00015C18"/>
    <w:rsid w:val="00023300"/>
    <w:rsid w:val="000F6CFF"/>
    <w:rsid w:val="002121E6"/>
    <w:rsid w:val="004806D8"/>
    <w:rsid w:val="00562C3F"/>
    <w:rsid w:val="00683F73"/>
    <w:rsid w:val="007511C1"/>
    <w:rsid w:val="007C6D57"/>
    <w:rsid w:val="0084124C"/>
    <w:rsid w:val="0096284F"/>
    <w:rsid w:val="009B5C43"/>
    <w:rsid w:val="00A15079"/>
    <w:rsid w:val="00A7064E"/>
    <w:rsid w:val="00C447D9"/>
    <w:rsid w:val="00C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3F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F73"/>
    <w:pPr>
      <w:ind w:left="720"/>
      <w:contextualSpacing/>
    </w:pPr>
  </w:style>
  <w:style w:type="table" w:styleId="a6">
    <w:name w:val="Table Grid"/>
    <w:basedOn w:val="a1"/>
    <w:uiPriority w:val="59"/>
    <w:rsid w:val="009B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3F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F73"/>
    <w:pPr>
      <w:ind w:left="720"/>
      <w:contextualSpacing/>
    </w:pPr>
  </w:style>
  <w:style w:type="table" w:styleId="a6">
    <w:name w:val="Table Grid"/>
    <w:basedOn w:val="a1"/>
    <w:uiPriority w:val="59"/>
    <w:rsid w:val="009B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foodandhealth.ru/pitanie-dlya-organov/pitanie-dlya-serdca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89EF-4C6F-4B15-ABA3-6915C9D1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7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2021-02-06T12:05:00Z</dcterms:created>
  <dcterms:modified xsi:type="dcterms:W3CDTF">2021-02-21T17:28:00Z</dcterms:modified>
</cp:coreProperties>
</file>