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7" w:rsidRDefault="00A33315" w:rsidP="00A33315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Развиваемся с пеленок по методике Марии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Монтессори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.</w:t>
      </w:r>
    </w:p>
    <w:p w:rsidR="00A33315" w:rsidRPr="00B45492" w:rsidRDefault="00A3331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1814</wp:posOffset>
            </wp:positionV>
            <wp:extent cx="3494859" cy="2782389"/>
            <wp:effectExtent l="19050" t="0" r="0" b="0"/>
            <wp:wrapSquare wrapText="bothSides"/>
            <wp:docPr id="1" name="Рисунок 0" descr="montessori_tampa_practical_li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ssori_tampa_practical_lif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859" cy="278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F5" w:rsidRPr="00B45492">
        <w:rPr>
          <w:rFonts w:ascii="Times New Roman" w:hAnsi="Times New Roman" w:cs="Times New Roman"/>
          <w:sz w:val="28"/>
          <w:szCs w:val="28"/>
        </w:rPr>
        <w:t xml:space="preserve">Педагог Мария </w:t>
      </w:r>
      <w:proofErr w:type="spellStart"/>
      <w:r w:rsidR="00B747F5" w:rsidRPr="00B4549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747F5" w:rsidRPr="00B45492">
        <w:rPr>
          <w:rFonts w:ascii="Times New Roman" w:hAnsi="Times New Roman" w:cs="Times New Roman"/>
          <w:sz w:val="28"/>
          <w:szCs w:val="28"/>
        </w:rPr>
        <w:t xml:space="preserve"> обратила внимание на любовь детей к воде, песку и другим мелким сыпучим материалам. Она считала, что в период от 1,5 месяцев до 4 лет мозг ребенка нуждается в такой мыслительной операции, как анализ – то есть разделение предметов на части.</w:t>
      </w:r>
    </w:p>
    <w:p w:rsidR="00B747F5" w:rsidRDefault="00B45492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492">
        <w:rPr>
          <w:rFonts w:ascii="Times New Roman" w:hAnsi="Times New Roman" w:cs="Times New Roman"/>
          <w:sz w:val="28"/>
          <w:szCs w:val="28"/>
        </w:rPr>
        <w:t>Ребенку для созидания чего-то нового сначала необходимо период «разрушения» или, другими  словами, анализа. Именно поэтому годовалый малыш с удовольствием ломает, а не строит башню из кубиков. Он узнает, как и из чего сделан предметный мир</w:t>
      </w:r>
      <w:r w:rsidR="004718B5">
        <w:rPr>
          <w:rFonts w:ascii="Times New Roman" w:hAnsi="Times New Roman" w:cs="Times New Roman"/>
          <w:sz w:val="28"/>
          <w:szCs w:val="28"/>
        </w:rPr>
        <w:t>, анализирует его. После этого наступает следующий период - созидательный. Дети 3-4 лет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делают пост</w:t>
      </w:r>
      <w:r w:rsidR="004718B5">
        <w:rPr>
          <w:rFonts w:ascii="Times New Roman" w:hAnsi="Times New Roman" w:cs="Times New Roman"/>
          <w:sz w:val="28"/>
          <w:szCs w:val="28"/>
        </w:rPr>
        <w:t>ройки, собирают пирамидки,</w:t>
      </w:r>
      <w:r>
        <w:rPr>
          <w:rFonts w:ascii="Times New Roman" w:hAnsi="Times New Roman" w:cs="Times New Roman"/>
          <w:sz w:val="28"/>
          <w:szCs w:val="28"/>
        </w:rPr>
        <w:t xml:space="preserve"> различные рамки – вкладыши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92" w:rsidRDefault="00B45492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понимать, что малышу необходимы еще и сенсорные ощущения или, другими словами, чувственный опыт. Его часто называют «фундаментом» умственного развития. </w:t>
      </w:r>
    </w:p>
    <w:p w:rsidR="00B45492" w:rsidRDefault="00B45492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ребенок рос </w:t>
      </w:r>
      <w:r w:rsidR="004718B5">
        <w:rPr>
          <w:rFonts w:ascii="Times New Roman" w:hAnsi="Times New Roman" w:cs="Times New Roman"/>
          <w:sz w:val="28"/>
          <w:szCs w:val="28"/>
        </w:rPr>
        <w:t xml:space="preserve">и развивался, дома можно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маленькую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среду.</w:t>
      </w:r>
      <w:r w:rsidR="00416240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4718B5">
        <w:rPr>
          <w:rFonts w:ascii="Times New Roman" w:hAnsi="Times New Roman" w:cs="Times New Roman"/>
          <w:sz w:val="28"/>
          <w:szCs w:val="28"/>
        </w:rPr>
        <w:t>описаны в этой статье, привлекательны и просты в применении</w:t>
      </w:r>
      <w:proofErr w:type="gramStart"/>
      <w:r w:rsidR="00471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8B5">
        <w:rPr>
          <w:rFonts w:ascii="Times New Roman" w:hAnsi="Times New Roman" w:cs="Times New Roman"/>
          <w:sz w:val="28"/>
          <w:szCs w:val="28"/>
        </w:rPr>
        <w:t xml:space="preserve"> О</w:t>
      </w:r>
      <w:r w:rsidR="00416240">
        <w:rPr>
          <w:rFonts w:ascii="Times New Roman" w:hAnsi="Times New Roman" w:cs="Times New Roman"/>
          <w:sz w:val="28"/>
          <w:szCs w:val="28"/>
        </w:rPr>
        <w:t xml:space="preserve">ни позволят реализовать принцип самообучения; они устроены таким образом, что ребенок может самостоятельно обнаружить и исправить свои ошибки. В рамках, определенных взрослым, ребенок может сам </w:t>
      </w:r>
      <w:r w:rsidR="004718B5">
        <w:rPr>
          <w:rFonts w:ascii="Times New Roman" w:hAnsi="Times New Roman" w:cs="Times New Roman"/>
          <w:sz w:val="28"/>
          <w:szCs w:val="28"/>
        </w:rPr>
        <w:t>выбирать работу, которая нравит</w:t>
      </w:r>
      <w:r w:rsidR="00416240">
        <w:rPr>
          <w:rFonts w:ascii="Times New Roman" w:hAnsi="Times New Roman" w:cs="Times New Roman"/>
          <w:sz w:val="28"/>
          <w:szCs w:val="28"/>
        </w:rPr>
        <w:t xml:space="preserve">ся ему и соответствует его внутренним интересам. </w:t>
      </w:r>
    </w:p>
    <w:p w:rsidR="00515485" w:rsidRPr="00CE25A4" w:rsidRDefault="00515485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5485">
        <w:rPr>
          <w:rFonts w:ascii="Times New Roman" w:hAnsi="Times New Roman" w:cs="Times New Roman"/>
          <w:i/>
          <w:sz w:val="28"/>
          <w:szCs w:val="28"/>
        </w:rPr>
        <w:t>Игры поделены на категории:</w:t>
      </w:r>
    </w:p>
    <w:p w:rsidR="00515485" w:rsidRPr="00B444D0" w:rsidRDefault="00515485" w:rsidP="005154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4D0">
        <w:rPr>
          <w:rFonts w:ascii="Times New Roman" w:hAnsi="Times New Roman" w:cs="Times New Roman"/>
          <w:sz w:val="28"/>
          <w:szCs w:val="28"/>
        </w:rPr>
        <w:t>Игры с водой;</w:t>
      </w:r>
    </w:p>
    <w:p w:rsidR="00515485" w:rsidRPr="00B444D0" w:rsidRDefault="00515485" w:rsidP="005154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4D0">
        <w:rPr>
          <w:rFonts w:ascii="Times New Roman" w:hAnsi="Times New Roman" w:cs="Times New Roman"/>
          <w:sz w:val="28"/>
          <w:szCs w:val="28"/>
        </w:rPr>
        <w:t>Игры с крупой;</w:t>
      </w:r>
    </w:p>
    <w:p w:rsidR="00515485" w:rsidRPr="00B444D0" w:rsidRDefault="00515485" w:rsidP="005154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4D0">
        <w:rPr>
          <w:rFonts w:ascii="Times New Roman" w:hAnsi="Times New Roman" w:cs="Times New Roman"/>
          <w:sz w:val="28"/>
          <w:szCs w:val="28"/>
        </w:rPr>
        <w:t>Играем и помогаем;</w:t>
      </w:r>
    </w:p>
    <w:p w:rsidR="00515485" w:rsidRPr="00B444D0" w:rsidRDefault="00515485" w:rsidP="005154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4D0">
        <w:rPr>
          <w:rFonts w:ascii="Times New Roman" w:hAnsi="Times New Roman" w:cs="Times New Roman"/>
          <w:sz w:val="28"/>
          <w:szCs w:val="28"/>
        </w:rPr>
        <w:t>Играем на кухне;</w:t>
      </w:r>
    </w:p>
    <w:p w:rsidR="00515485" w:rsidRPr="00B444D0" w:rsidRDefault="00515485" w:rsidP="005154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4D0">
        <w:rPr>
          <w:rFonts w:ascii="Times New Roman" w:hAnsi="Times New Roman" w:cs="Times New Roman"/>
          <w:sz w:val="28"/>
          <w:szCs w:val="28"/>
        </w:rPr>
        <w:t>Игры на координацию движений.</w:t>
      </w:r>
    </w:p>
    <w:p w:rsidR="00416240" w:rsidRPr="00515485" w:rsidRDefault="00416240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485">
        <w:rPr>
          <w:rFonts w:ascii="Times New Roman" w:hAnsi="Times New Roman" w:cs="Times New Roman"/>
          <w:i/>
          <w:sz w:val="28"/>
          <w:szCs w:val="28"/>
        </w:rPr>
        <w:t>Такие занятия будут способствовать:</w:t>
      </w:r>
    </w:p>
    <w:p w:rsidR="00416240" w:rsidRDefault="004718B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16240">
        <w:rPr>
          <w:rFonts w:ascii="Times New Roman" w:hAnsi="Times New Roman" w:cs="Times New Roman"/>
          <w:sz w:val="28"/>
          <w:szCs w:val="28"/>
        </w:rPr>
        <w:t>азвитию движения р</w:t>
      </w:r>
      <w:r>
        <w:rPr>
          <w:rFonts w:ascii="Times New Roman" w:hAnsi="Times New Roman" w:cs="Times New Roman"/>
          <w:sz w:val="28"/>
          <w:szCs w:val="28"/>
        </w:rPr>
        <w:t>ук, а также мелкой моторики рук;</w:t>
      </w:r>
    </w:p>
    <w:p w:rsidR="00416240" w:rsidRDefault="004718B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16240">
        <w:rPr>
          <w:rFonts w:ascii="Times New Roman" w:hAnsi="Times New Roman" w:cs="Times New Roman"/>
          <w:sz w:val="28"/>
          <w:szCs w:val="28"/>
        </w:rPr>
        <w:t>накомству с новыми словами – ребенок научиться выражать свои чувства вербал</w:t>
      </w:r>
      <w:r>
        <w:rPr>
          <w:rFonts w:ascii="Times New Roman" w:hAnsi="Times New Roman" w:cs="Times New Roman"/>
          <w:sz w:val="28"/>
          <w:szCs w:val="28"/>
        </w:rPr>
        <w:t>ьно и расширить словарный запас;</w:t>
      </w:r>
    </w:p>
    <w:p w:rsidR="00515485" w:rsidRDefault="00416240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18B5">
        <w:rPr>
          <w:rFonts w:ascii="Times New Roman" w:hAnsi="Times New Roman" w:cs="Times New Roman"/>
          <w:sz w:val="28"/>
          <w:szCs w:val="28"/>
        </w:rPr>
        <w:t>ра</w:t>
      </w:r>
      <w:r w:rsidR="00515485">
        <w:rPr>
          <w:rFonts w:ascii="Times New Roman" w:hAnsi="Times New Roman" w:cs="Times New Roman"/>
          <w:sz w:val="28"/>
          <w:szCs w:val="28"/>
        </w:rPr>
        <w:t>звитию органов ч</w:t>
      </w:r>
      <w:r w:rsidR="004718B5">
        <w:rPr>
          <w:rFonts w:ascii="Times New Roman" w:hAnsi="Times New Roman" w:cs="Times New Roman"/>
          <w:sz w:val="28"/>
          <w:szCs w:val="28"/>
        </w:rPr>
        <w:t>увств – слуха, зрения, осязания;</w:t>
      </w:r>
    </w:p>
    <w:p w:rsidR="00515485" w:rsidRDefault="004718B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15485">
        <w:rPr>
          <w:rFonts w:ascii="Times New Roman" w:hAnsi="Times New Roman" w:cs="Times New Roman"/>
          <w:sz w:val="28"/>
          <w:szCs w:val="28"/>
        </w:rPr>
        <w:t>ониманию личного пространства – ребенок начинает ощущать и само пространство, и себя в нем, а также учиться видеть собственные ошибки и испр</w:t>
      </w:r>
      <w:r>
        <w:rPr>
          <w:rFonts w:ascii="Times New Roman" w:hAnsi="Times New Roman" w:cs="Times New Roman"/>
          <w:sz w:val="28"/>
          <w:szCs w:val="28"/>
        </w:rPr>
        <w:t>авлять их;</w:t>
      </w:r>
    </w:p>
    <w:p w:rsidR="00515485" w:rsidRDefault="004718B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16240" w:rsidRDefault="004718B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15485">
        <w:rPr>
          <w:rFonts w:ascii="Times New Roman" w:hAnsi="Times New Roman" w:cs="Times New Roman"/>
          <w:sz w:val="28"/>
          <w:szCs w:val="28"/>
        </w:rPr>
        <w:t xml:space="preserve">азвитию чувства ответственности, а также осознания необходимости саморазвития и самодисциплины. </w:t>
      </w:r>
    </w:p>
    <w:p w:rsidR="00515485" w:rsidRPr="00515485" w:rsidRDefault="00515485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485">
        <w:rPr>
          <w:rFonts w:ascii="Times New Roman" w:hAnsi="Times New Roman" w:cs="Times New Roman"/>
          <w:i/>
          <w:sz w:val="28"/>
          <w:szCs w:val="28"/>
        </w:rPr>
        <w:t>Игры с водой.</w:t>
      </w:r>
    </w:p>
    <w:p w:rsidR="00515485" w:rsidRDefault="0051548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4718B5">
        <w:rPr>
          <w:rFonts w:ascii="Times New Roman" w:hAnsi="Times New Roman" w:cs="Times New Roman"/>
          <w:sz w:val="28"/>
          <w:szCs w:val="28"/>
        </w:rPr>
        <w:t>2 емкости с узким горлышком (</w:t>
      </w:r>
      <w:r w:rsidR="00A43D7C">
        <w:rPr>
          <w:rFonts w:ascii="Times New Roman" w:hAnsi="Times New Roman" w:cs="Times New Roman"/>
          <w:sz w:val="28"/>
          <w:szCs w:val="28"/>
        </w:rPr>
        <w:t>пластиковые бутылки</w:t>
      </w:r>
      <w:r w:rsidR="004718B5">
        <w:rPr>
          <w:rFonts w:ascii="Times New Roman" w:hAnsi="Times New Roman" w:cs="Times New Roman"/>
          <w:sz w:val="28"/>
          <w:szCs w:val="28"/>
        </w:rPr>
        <w:t>)</w:t>
      </w:r>
      <w:r w:rsidR="00A43D7C">
        <w:rPr>
          <w:rFonts w:ascii="Times New Roman" w:hAnsi="Times New Roman" w:cs="Times New Roman"/>
          <w:sz w:val="28"/>
          <w:szCs w:val="28"/>
        </w:rPr>
        <w:t>. Из одной бутылки малыш переливает воду в другую через воронк</w:t>
      </w:r>
      <w:r w:rsidR="004718B5">
        <w:rPr>
          <w:rFonts w:ascii="Times New Roman" w:hAnsi="Times New Roman" w:cs="Times New Roman"/>
          <w:sz w:val="28"/>
          <w:szCs w:val="28"/>
        </w:rPr>
        <w:t>у. Затем воронка переставляется</w:t>
      </w:r>
      <w:r w:rsidR="00A43D7C">
        <w:rPr>
          <w:rFonts w:ascii="Times New Roman" w:hAnsi="Times New Roman" w:cs="Times New Roman"/>
          <w:sz w:val="28"/>
          <w:szCs w:val="28"/>
        </w:rPr>
        <w:t xml:space="preserve"> и процесс повторяется. Также можно набросать в ведро много шариков от пинг-понга, а ребенку дать сито или маленький сачок. Пусть он вылавливает этих маленьких «рыбок» из ведра и складывает их в мисочку.</w:t>
      </w:r>
    </w:p>
    <w:p w:rsidR="00A43D7C" w:rsidRDefault="00A43D7C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ребенка в ванну на клеенку или резиновый коврик. Ванна должна быть теплой. Наполните водой одно небольшое ведерко, а второе оставьте пустым. Дайте малышу кружку, коврик или любой другой предмет, которым он сможет переливать воду. Пусть он зачерпывает воду из одного ведерка и переливает ее в другое. Такие игры</w:t>
      </w:r>
      <w:r w:rsidR="004718B5">
        <w:rPr>
          <w:rFonts w:ascii="Times New Roman" w:hAnsi="Times New Roman" w:cs="Times New Roman"/>
          <w:sz w:val="28"/>
          <w:szCs w:val="28"/>
        </w:rPr>
        <w:t xml:space="preserve"> показаны </w:t>
      </w:r>
      <w:proofErr w:type="spellStart"/>
      <w:r w:rsidR="004718B5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="004718B5">
        <w:rPr>
          <w:rFonts w:ascii="Times New Roman" w:hAnsi="Times New Roman" w:cs="Times New Roman"/>
          <w:sz w:val="28"/>
          <w:szCs w:val="28"/>
        </w:rPr>
        <w:t xml:space="preserve"> детям. И</w:t>
      </w:r>
      <w:r>
        <w:rPr>
          <w:rFonts w:ascii="Times New Roman" w:hAnsi="Times New Roman" w:cs="Times New Roman"/>
          <w:sz w:val="28"/>
          <w:szCs w:val="28"/>
        </w:rPr>
        <w:t xml:space="preserve"> чем шустрее ваш малыш, тем больше должен быть объем воды, с которым он играет!</w:t>
      </w:r>
    </w:p>
    <w:p w:rsidR="00117B22" w:rsidRDefault="00117B22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22">
        <w:rPr>
          <w:rFonts w:ascii="Times New Roman" w:hAnsi="Times New Roman" w:cs="Times New Roman"/>
          <w:i/>
          <w:sz w:val="28"/>
          <w:szCs w:val="28"/>
        </w:rPr>
        <w:t>Игры на координацию движений.</w:t>
      </w:r>
    </w:p>
    <w:p w:rsidR="00060BDE" w:rsidRDefault="00060BDE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Наклейте на пол небольшой кусочек липкой ленты. Задача малыша – пройти по этому отрезку, ступая только на линию и</w:t>
      </w:r>
      <w:r w:rsidR="00471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сохраняя при этом баланс тела. Можете вначале поддерживать ребенка за руку, но потом дайте ему возможность закончить это занятие самостоятельно. </w:t>
      </w:r>
      <w:r w:rsidR="00EF730B">
        <w:rPr>
          <w:rFonts w:ascii="Times New Roman" w:hAnsi="Times New Roman" w:cs="Times New Roman"/>
          <w:sz w:val="28"/>
          <w:szCs w:val="28"/>
        </w:rPr>
        <w:t>Такая игра направлена  на развитие опорно-двигательного аппарата ребенка.</w:t>
      </w:r>
    </w:p>
    <w:p w:rsidR="00117B22" w:rsidRDefault="00117B22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22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очень интересно передвигаться, балансируя на бревне, бордюре или низких стенах. Дайте малышу какой-либо предмет, например, книгу или стакан с водой. Попросите его пройтись</w:t>
      </w:r>
      <w:r w:rsidR="004718B5">
        <w:rPr>
          <w:rFonts w:ascii="Times New Roman" w:hAnsi="Times New Roman" w:cs="Times New Roman"/>
          <w:sz w:val="28"/>
          <w:szCs w:val="28"/>
        </w:rPr>
        <w:t xml:space="preserve"> по линии так, чтобы на каждом ш</w:t>
      </w:r>
      <w:r>
        <w:rPr>
          <w:rFonts w:ascii="Times New Roman" w:hAnsi="Times New Roman" w:cs="Times New Roman"/>
          <w:sz w:val="28"/>
          <w:szCs w:val="28"/>
        </w:rPr>
        <w:t>аге пятка одной ступни касалась носка другой. Важно во вре</w:t>
      </w:r>
      <w:r w:rsidR="004718B5">
        <w:rPr>
          <w:rFonts w:ascii="Times New Roman" w:hAnsi="Times New Roman" w:cs="Times New Roman"/>
          <w:sz w:val="28"/>
          <w:szCs w:val="28"/>
        </w:rPr>
        <w:t>мя движения идти ровно по линии, н</w:t>
      </w:r>
      <w:r>
        <w:rPr>
          <w:rFonts w:ascii="Times New Roman" w:hAnsi="Times New Roman" w:cs="Times New Roman"/>
          <w:sz w:val="28"/>
          <w:szCs w:val="28"/>
        </w:rPr>
        <w:t>е пролив</w:t>
      </w:r>
      <w:r w:rsidR="004718B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воду или не уронив книгу.</w:t>
      </w:r>
    </w:p>
    <w:p w:rsidR="00EF730B" w:rsidRPr="00EF730B" w:rsidRDefault="004718B5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Играем и помогаем</w:t>
      </w:r>
      <w:r w:rsidR="00EF730B" w:rsidRPr="00EF73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1AAD" w:rsidRDefault="004718B5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посуды – процесс сложный,</w:t>
      </w:r>
      <w:r w:rsidR="00041AAD">
        <w:rPr>
          <w:rFonts w:ascii="Times New Roman" w:hAnsi="Times New Roman" w:cs="Times New Roman"/>
          <w:sz w:val="28"/>
          <w:szCs w:val="28"/>
        </w:rPr>
        <w:t xml:space="preserve"> ответственный и очень интересный</w:t>
      </w:r>
      <w:r w:rsidR="001E7296">
        <w:rPr>
          <w:rFonts w:ascii="Times New Roman" w:hAnsi="Times New Roman" w:cs="Times New Roman"/>
          <w:sz w:val="28"/>
          <w:szCs w:val="28"/>
        </w:rPr>
        <w:t xml:space="preserve"> для  маленького ребенка</w:t>
      </w:r>
      <w:r w:rsidR="00041AAD">
        <w:rPr>
          <w:rFonts w:ascii="Times New Roman" w:hAnsi="Times New Roman" w:cs="Times New Roman"/>
          <w:sz w:val="28"/>
          <w:szCs w:val="28"/>
        </w:rPr>
        <w:t>. Но пока ему можно доверить только детскую пластик</w:t>
      </w:r>
      <w:r w:rsidR="00D024EA">
        <w:rPr>
          <w:rFonts w:ascii="Times New Roman" w:hAnsi="Times New Roman" w:cs="Times New Roman"/>
          <w:sz w:val="28"/>
          <w:szCs w:val="28"/>
        </w:rPr>
        <w:t>ов</w:t>
      </w:r>
      <w:r w:rsidR="00041AAD">
        <w:rPr>
          <w:rFonts w:ascii="Times New Roman" w:hAnsi="Times New Roman" w:cs="Times New Roman"/>
          <w:sz w:val="28"/>
          <w:szCs w:val="28"/>
        </w:rPr>
        <w:t xml:space="preserve">ую посуду. </w:t>
      </w:r>
      <w:r w:rsidR="001E7296">
        <w:rPr>
          <w:rFonts w:ascii="Times New Roman" w:hAnsi="Times New Roman" w:cs="Times New Roman"/>
          <w:sz w:val="28"/>
          <w:szCs w:val="28"/>
        </w:rPr>
        <w:t xml:space="preserve">Включите воду и покажите </w:t>
      </w:r>
      <w:proofErr w:type="gramStart"/>
      <w:r w:rsidR="001E7296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="00041AAD">
        <w:rPr>
          <w:rFonts w:ascii="Times New Roman" w:hAnsi="Times New Roman" w:cs="Times New Roman"/>
          <w:sz w:val="28"/>
          <w:szCs w:val="28"/>
        </w:rPr>
        <w:t xml:space="preserve"> как </w:t>
      </w:r>
      <w:r w:rsidR="00D024EA">
        <w:rPr>
          <w:rFonts w:ascii="Times New Roman" w:hAnsi="Times New Roman" w:cs="Times New Roman"/>
          <w:sz w:val="28"/>
          <w:szCs w:val="28"/>
        </w:rPr>
        <w:t>нужно мыть посуду. Ему</w:t>
      </w:r>
      <w:r w:rsidR="00D0689B">
        <w:rPr>
          <w:rFonts w:ascii="Times New Roman" w:hAnsi="Times New Roman" w:cs="Times New Roman"/>
          <w:sz w:val="28"/>
          <w:szCs w:val="28"/>
        </w:rPr>
        <w:t xml:space="preserve"> понравится набирать</w:t>
      </w:r>
      <w:r w:rsidR="00CE25A4">
        <w:rPr>
          <w:rFonts w:ascii="Times New Roman" w:hAnsi="Times New Roman" w:cs="Times New Roman"/>
          <w:sz w:val="28"/>
          <w:szCs w:val="28"/>
        </w:rPr>
        <w:t xml:space="preserve"> в </w:t>
      </w:r>
      <w:r w:rsidR="00D0689B">
        <w:rPr>
          <w:rFonts w:ascii="Times New Roman" w:hAnsi="Times New Roman" w:cs="Times New Roman"/>
          <w:sz w:val="28"/>
          <w:szCs w:val="28"/>
        </w:rPr>
        <w:t>посуду</w:t>
      </w:r>
      <w:r w:rsidR="00CE25A4">
        <w:rPr>
          <w:rFonts w:ascii="Times New Roman" w:hAnsi="Times New Roman" w:cs="Times New Roman"/>
          <w:sz w:val="28"/>
          <w:szCs w:val="28"/>
        </w:rPr>
        <w:t xml:space="preserve"> воду, а также играть с брызгами. Расскажите, что сначала посуда </w:t>
      </w:r>
      <w:r w:rsidR="00CE25A4">
        <w:rPr>
          <w:rFonts w:ascii="Times New Roman" w:hAnsi="Times New Roman" w:cs="Times New Roman"/>
          <w:sz w:val="28"/>
          <w:szCs w:val="28"/>
        </w:rPr>
        <w:lastRenderedPageBreak/>
        <w:t xml:space="preserve">была грязной, а когда ее помыли, она стала чистой. И обязательно приберитесь после такого упражнения, а также похвалите ребенка за помощь.  </w:t>
      </w:r>
      <w:r w:rsidR="00D0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85" w:rsidRPr="004718B5" w:rsidRDefault="00EF730B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Насыпьте в кувшин немного крупы и покажите малышу, как, держать кувшин правой рукой </w:t>
      </w:r>
      <w:r w:rsidR="00041AAD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придерживая левой, пересыпать крупу в стакан, стоящий </w:t>
      </w:r>
      <w:r w:rsidR="00041AAD">
        <w:rPr>
          <w:rFonts w:ascii="Times New Roman" w:hAnsi="Times New Roman" w:cs="Times New Roman"/>
          <w:sz w:val="28"/>
          <w:szCs w:val="28"/>
        </w:rPr>
        <w:t>слева от кувшина. Все просыпанные зерна ребенок должен смести щеткой в совочек. Не забу</w:t>
      </w:r>
      <w:r w:rsidR="001E7296">
        <w:rPr>
          <w:rFonts w:ascii="Times New Roman" w:hAnsi="Times New Roman" w:cs="Times New Roman"/>
          <w:sz w:val="28"/>
          <w:szCs w:val="28"/>
        </w:rPr>
        <w:t>дьте похвалить ребенка, если не</w:t>
      </w:r>
      <w:r w:rsidR="00041AAD">
        <w:rPr>
          <w:rFonts w:ascii="Times New Roman" w:hAnsi="Times New Roman" w:cs="Times New Roman"/>
          <w:sz w:val="28"/>
          <w:szCs w:val="28"/>
        </w:rPr>
        <w:t>аккуратно убрал. Также можно не только пересыпать крупу, но и переливать воду. Помогите ребенк</w:t>
      </w:r>
      <w:r w:rsidR="001E7296">
        <w:rPr>
          <w:rFonts w:ascii="Times New Roman" w:hAnsi="Times New Roman" w:cs="Times New Roman"/>
          <w:sz w:val="28"/>
          <w:szCs w:val="28"/>
        </w:rPr>
        <w:t xml:space="preserve">у сделать это, а потом </w:t>
      </w:r>
      <w:proofErr w:type="gramStart"/>
      <w:r w:rsidR="001E7296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041AAD">
        <w:rPr>
          <w:rFonts w:ascii="Times New Roman" w:hAnsi="Times New Roman" w:cs="Times New Roman"/>
          <w:sz w:val="28"/>
          <w:szCs w:val="28"/>
        </w:rPr>
        <w:t xml:space="preserve"> как собрать разлитую воду губкой. </w:t>
      </w:r>
    </w:p>
    <w:p w:rsidR="00352C60" w:rsidRDefault="00352C60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C60">
        <w:rPr>
          <w:rFonts w:ascii="Times New Roman" w:hAnsi="Times New Roman" w:cs="Times New Roman"/>
          <w:i/>
          <w:sz w:val="28"/>
          <w:szCs w:val="28"/>
        </w:rPr>
        <w:t>Игры с крупами.</w:t>
      </w:r>
    </w:p>
    <w:p w:rsidR="00352C60" w:rsidRDefault="00352C60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sz w:val="28"/>
          <w:szCs w:val="28"/>
        </w:rPr>
        <w:t xml:space="preserve">Насыпьте в большую миску много фасоли или любой крупы. Закопайте в глубине мелкие предметы, например, игрушки. Пусть малыш ищет предметы в фасоли на ощупь. Также </w:t>
      </w:r>
      <w:r w:rsidR="001E7296">
        <w:rPr>
          <w:rFonts w:ascii="Times New Roman" w:hAnsi="Times New Roman" w:cs="Times New Roman"/>
          <w:sz w:val="28"/>
          <w:szCs w:val="28"/>
        </w:rPr>
        <w:t>эта игра позволяет развивать</w:t>
      </w:r>
      <w:r>
        <w:rPr>
          <w:rFonts w:ascii="Times New Roman" w:hAnsi="Times New Roman" w:cs="Times New Roman"/>
          <w:sz w:val="28"/>
          <w:szCs w:val="28"/>
        </w:rPr>
        <w:t xml:space="preserve"> речь. Закопайте в фасоль фигурки домашних или диких животных. Если кроха совсем маленький, полезно расширить его пассивный словарь. Просите ребенка найти в фасоли определенное животное. Так малыш будет учиться находить предмет по названию. </w:t>
      </w:r>
    </w:p>
    <w:p w:rsidR="00352C60" w:rsidRDefault="00352C60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Насыпьте на поднос или лист бумаги манку тонким слоем. Пусть малыш порисует на ней пальчиками! Можно рисовать пальцами одной или обеих рук. Изображать можно в</w:t>
      </w:r>
      <w:r w:rsidR="001E7296">
        <w:rPr>
          <w:rFonts w:ascii="Times New Roman" w:hAnsi="Times New Roman" w:cs="Times New Roman"/>
          <w:sz w:val="28"/>
          <w:szCs w:val="28"/>
        </w:rPr>
        <w:t>се, что захочешь. А не понравит</w:t>
      </w:r>
      <w:r>
        <w:rPr>
          <w:rFonts w:ascii="Times New Roman" w:hAnsi="Times New Roman" w:cs="Times New Roman"/>
          <w:sz w:val="28"/>
          <w:szCs w:val="28"/>
        </w:rPr>
        <w:t>ся рисунок – слегка встряхните поднос и рисуйте</w:t>
      </w:r>
      <w:r w:rsidR="0033166B">
        <w:rPr>
          <w:rFonts w:ascii="Times New Roman" w:hAnsi="Times New Roman" w:cs="Times New Roman"/>
          <w:sz w:val="28"/>
          <w:szCs w:val="28"/>
        </w:rPr>
        <w:t xml:space="preserve"> снова! С детьми, начиная с 3-летнего возраста, можно  учиться писать буквы и цифры. Это занятие послужит отличным средством для развития мелкой моторики рук и воображения. </w:t>
      </w:r>
    </w:p>
    <w:p w:rsidR="0033166B" w:rsidRPr="0033166B" w:rsidRDefault="0033166B" w:rsidP="00B747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66B">
        <w:rPr>
          <w:rFonts w:ascii="Times New Roman" w:hAnsi="Times New Roman" w:cs="Times New Roman"/>
          <w:i/>
          <w:sz w:val="28"/>
          <w:szCs w:val="28"/>
        </w:rPr>
        <w:t xml:space="preserve">Играем на кухне. </w:t>
      </w:r>
    </w:p>
    <w:p w:rsidR="00352C60" w:rsidRDefault="0033166B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66B">
        <w:rPr>
          <w:rFonts w:ascii="Times New Roman" w:hAnsi="Times New Roman" w:cs="Times New Roman"/>
          <w:sz w:val="28"/>
          <w:szCs w:val="28"/>
        </w:rPr>
        <w:t xml:space="preserve">Для этой игры </w:t>
      </w:r>
      <w:r w:rsidR="001E7296">
        <w:rPr>
          <w:rFonts w:ascii="Times New Roman" w:hAnsi="Times New Roman" w:cs="Times New Roman"/>
          <w:sz w:val="28"/>
          <w:szCs w:val="28"/>
        </w:rPr>
        <w:t xml:space="preserve"> вам понадобит</w:t>
      </w:r>
      <w:r>
        <w:rPr>
          <w:rFonts w:ascii="Times New Roman" w:hAnsi="Times New Roman" w:cs="Times New Roman"/>
          <w:sz w:val="28"/>
          <w:szCs w:val="28"/>
        </w:rPr>
        <w:t>ся обычный дуршлаг с крупными отверстиями, а также длинная и плотная нитка или шнурок. Покажите малышу, как нитка проходит в отверстия дуршлага. Пу</w:t>
      </w:r>
      <w:r w:rsidR="001E7296">
        <w:rPr>
          <w:rFonts w:ascii="Times New Roman" w:hAnsi="Times New Roman" w:cs="Times New Roman"/>
          <w:sz w:val="28"/>
          <w:szCs w:val="28"/>
        </w:rPr>
        <w:t xml:space="preserve">сть он попробует сам и </w:t>
      </w:r>
      <w:proofErr w:type="gramStart"/>
      <w:r w:rsidR="001E7296">
        <w:rPr>
          <w:rFonts w:ascii="Times New Roman" w:hAnsi="Times New Roman" w:cs="Times New Roman"/>
          <w:sz w:val="28"/>
          <w:szCs w:val="28"/>
        </w:rPr>
        <w:t>проверит</w:t>
      </w:r>
      <w:proofErr w:type="gramEnd"/>
      <w:r w:rsidR="001E7296">
        <w:rPr>
          <w:rFonts w:ascii="Times New Roman" w:hAnsi="Times New Roman" w:cs="Times New Roman"/>
          <w:sz w:val="28"/>
          <w:szCs w:val="28"/>
        </w:rPr>
        <w:t xml:space="preserve"> как шнурок проникает</w:t>
      </w:r>
      <w:r>
        <w:rPr>
          <w:rFonts w:ascii="Times New Roman" w:hAnsi="Times New Roman" w:cs="Times New Roman"/>
          <w:sz w:val="28"/>
          <w:szCs w:val="28"/>
        </w:rPr>
        <w:t xml:space="preserve"> сквозь дырочки дуршлага, могут ли разные шнурки пересекаться или запутываться. </w:t>
      </w:r>
    </w:p>
    <w:p w:rsidR="0033166B" w:rsidRDefault="00B444D0" w:rsidP="00B74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несколько банок из толстого стекла. Важно, чтобы для каждой бан</w:t>
      </w:r>
      <w:r w:rsidR="001E7296">
        <w:rPr>
          <w:rFonts w:ascii="Times New Roman" w:hAnsi="Times New Roman" w:cs="Times New Roman"/>
          <w:sz w:val="28"/>
          <w:szCs w:val="28"/>
        </w:rPr>
        <w:t xml:space="preserve">ки была крышка. Покажите </w:t>
      </w:r>
      <w:proofErr w:type="gramStart"/>
      <w:r w:rsidR="001E7296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отвинчивать крышку банки и как нужно ее завинчивать. Это занятие позволит потренировать координацию рук и глаз, а также двигательные навыки и координацию внимания. Для большого интереса можно положить в банку маленькую игрушку, предложить ребенку ее открыть, а затем переложить игрушку в другую банку. </w:t>
      </w:r>
    </w:p>
    <w:p w:rsidR="001E7296" w:rsidRDefault="001E7296" w:rsidP="001E72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развития и успеха!</w:t>
      </w:r>
    </w:p>
    <w:p w:rsidR="00C05119" w:rsidRDefault="00C05119" w:rsidP="001E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19" w:rsidRDefault="00C05119" w:rsidP="001E72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Ванина Е.Г.</w:t>
      </w:r>
    </w:p>
    <w:p w:rsidR="00C05119" w:rsidRDefault="00C05119" w:rsidP="001E72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05119" w:rsidRPr="0033166B" w:rsidRDefault="00C05119" w:rsidP="001E72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«ЦРР «Умка»</w:t>
      </w:r>
    </w:p>
    <w:sectPr w:rsidR="00C05119" w:rsidRPr="0033166B" w:rsidSect="00B74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1B64"/>
    <w:multiLevelType w:val="hybridMultilevel"/>
    <w:tmpl w:val="2272D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315"/>
    <w:rsid w:val="00041AAD"/>
    <w:rsid w:val="00060BDE"/>
    <w:rsid w:val="00117B22"/>
    <w:rsid w:val="001E7296"/>
    <w:rsid w:val="0033166B"/>
    <w:rsid w:val="00352C60"/>
    <w:rsid w:val="00416240"/>
    <w:rsid w:val="004718B5"/>
    <w:rsid w:val="00515485"/>
    <w:rsid w:val="006D42B6"/>
    <w:rsid w:val="00A33315"/>
    <w:rsid w:val="00A43D7C"/>
    <w:rsid w:val="00B444D0"/>
    <w:rsid w:val="00B45492"/>
    <w:rsid w:val="00B747F5"/>
    <w:rsid w:val="00BA3E19"/>
    <w:rsid w:val="00C05119"/>
    <w:rsid w:val="00CE25A4"/>
    <w:rsid w:val="00D024EA"/>
    <w:rsid w:val="00D0689B"/>
    <w:rsid w:val="00D23A77"/>
    <w:rsid w:val="00E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8</cp:revision>
  <cp:lastPrinted>2020-09-17T06:53:00Z</cp:lastPrinted>
  <dcterms:created xsi:type="dcterms:W3CDTF">2020-09-16T09:41:00Z</dcterms:created>
  <dcterms:modified xsi:type="dcterms:W3CDTF">2020-10-27T07:29:00Z</dcterms:modified>
</cp:coreProperties>
</file>